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F543BF">
        <w:t>25.01</w:t>
      </w:r>
      <w:r w:rsidRPr="00604F66">
        <w:t xml:space="preserve"> 20</w:t>
      </w:r>
      <w:r w:rsidR="006E211B">
        <w:t>21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F543BF">
        <w:t>162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08DD" w:rsidRDefault="007208DD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21112" w:rsidRPr="00F1494A" w:rsidRDefault="00921112" w:rsidP="0092111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F1494A">
        <w:rPr>
          <w:rFonts w:eastAsia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eastAsia="Times New Roman"/>
          <w:bCs/>
          <w:sz w:val="28"/>
          <w:szCs w:val="28"/>
          <w:lang w:eastAsia="ru-RU"/>
        </w:rPr>
        <w:t xml:space="preserve">порядка </w:t>
      </w:r>
      <w:r w:rsidRPr="00424EDC">
        <w:rPr>
          <w:sz w:val="28"/>
          <w:szCs w:val="28"/>
        </w:rPr>
        <w:t xml:space="preserve">осуществления </w:t>
      </w:r>
      <w:r w:rsidR="007C097B" w:rsidRPr="00ED5D5F">
        <w:rPr>
          <w:sz w:val="28"/>
          <w:szCs w:val="28"/>
        </w:rPr>
        <w:t>контроля  деятельност</w:t>
      </w:r>
      <w:r w:rsidR="007208DD">
        <w:rPr>
          <w:sz w:val="28"/>
          <w:szCs w:val="28"/>
        </w:rPr>
        <w:t>и</w:t>
      </w:r>
      <w:r w:rsidR="007C097B" w:rsidRPr="00ED5D5F">
        <w:rPr>
          <w:sz w:val="28"/>
          <w:szCs w:val="28"/>
        </w:rPr>
        <w:t xml:space="preserve"> </w:t>
      </w:r>
      <w:r w:rsidR="007C097B">
        <w:rPr>
          <w:sz w:val="28"/>
          <w:szCs w:val="28"/>
        </w:rPr>
        <w:t xml:space="preserve">муниципальных </w:t>
      </w:r>
      <w:r w:rsidR="00502FC1">
        <w:rPr>
          <w:sz w:val="28"/>
          <w:szCs w:val="28"/>
        </w:rPr>
        <w:t>бюджетных, казенных,</w:t>
      </w:r>
      <w:r w:rsidR="007C097B" w:rsidRPr="00ED5D5F">
        <w:rPr>
          <w:sz w:val="28"/>
          <w:szCs w:val="28"/>
        </w:rPr>
        <w:t xml:space="preserve"> автономных учреждений </w:t>
      </w:r>
      <w:r w:rsidR="00B634F2">
        <w:rPr>
          <w:sz w:val="28"/>
          <w:szCs w:val="28"/>
        </w:rPr>
        <w:t xml:space="preserve"> и муниципальных унитарных предприятий </w:t>
      </w:r>
      <w:r w:rsidR="007C097B">
        <w:rPr>
          <w:sz w:val="28"/>
          <w:szCs w:val="28"/>
        </w:rPr>
        <w:t>ЗАТО Железногорск</w:t>
      </w:r>
    </w:p>
    <w:p w:rsidR="003364D2" w:rsidRDefault="003364D2" w:rsidP="00336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51195" w:rsidRDefault="00551195" w:rsidP="00336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921112" w:rsidRDefault="007C097B" w:rsidP="00336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C097B">
        <w:rPr>
          <w:rFonts w:eastAsia="Times New Roman"/>
          <w:sz w:val="28"/>
          <w:szCs w:val="28"/>
          <w:lang w:eastAsia="ru-RU"/>
        </w:rPr>
        <w:t>В соответствии с подпунктом 3 пункта 5.1 статьи 32 Федерального закона от 12.01.1996 N 7-ФЗ "О некоммерческих организациях", пунктом 3.23 статьи 2 Федерального закона от 03.11.2006 N 174-ФЗ "Об автономных учреждениях"</w:t>
      </w:r>
      <w:r w:rsidR="00921112" w:rsidRPr="00F1494A">
        <w:rPr>
          <w:rFonts w:eastAsia="Times New Roman"/>
          <w:sz w:val="28"/>
          <w:szCs w:val="28"/>
          <w:lang w:eastAsia="ru-RU"/>
        </w:rPr>
        <w:t xml:space="preserve">, </w:t>
      </w:r>
      <w:r w:rsidR="003364D2">
        <w:rPr>
          <w:rFonts w:eastAsia="Times New Roman"/>
          <w:sz w:val="28"/>
          <w:szCs w:val="28"/>
          <w:lang w:eastAsia="ru-RU"/>
        </w:rPr>
        <w:t>статьей 6.1 Федерального</w:t>
      </w:r>
      <w:r w:rsidR="003364D2" w:rsidRPr="003364D2">
        <w:rPr>
          <w:rFonts w:eastAsia="Times New Roman"/>
          <w:sz w:val="28"/>
          <w:szCs w:val="28"/>
          <w:lang w:eastAsia="ru-RU"/>
        </w:rPr>
        <w:t xml:space="preserve"> закон</w:t>
      </w:r>
      <w:r w:rsidR="003364D2">
        <w:rPr>
          <w:rFonts w:eastAsia="Times New Roman"/>
          <w:sz w:val="28"/>
          <w:szCs w:val="28"/>
          <w:lang w:eastAsia="ru-RU"/>
        </w:rPr>
        <w:t>а</w:t>
      </w:r>
      <w:r w:rsidR="003364D2" w:rsidRPr="003364D2">
        <w:rPr>
          <w:rFonts w:eastAsia="Times New Roman"/>
          <w:sz w:val="28"/>
          <w:szCs w:val="28"/>
          <w:lang w:eastAsia="ru-RU"/>
        </w:rPr>
        <w:t xml:space="preserve"> от 18.07.2011 N 223-ФЗ</w:t>
      </w:r>
      <w:r w:rsidR="003364D2">
        <w:rPr>
          <w:rFonts w:eastAsia="Times New Roman"/>
          <w:sz w:val="28"/>
          <w:szCs w:val="28"/>
          <w:lang w:eastAsia="ru-RU"/>
        </w:rPr>
        <w:t xml:space="preserve"> </w:t>
      </w:r>
      <w:r w:rsidR="003364D2" w:rsidRPr="003364D2">
        <w:rPr>
          <w:rFonts w:eastAsia="Times New Roman"/>
          <w:sz w:val="28"/>
          <w:szCs w:val="28"/>
          <w:lang w:eastAsia="ru-RU"/>
        </w:rPr>
        <w:t>"О закупках товаров, работ, услуг отдельными видами юридических лиц"</w:t>
      </w:r>
      <w:r w:rsidR="003364D2">
        <w:rPr>
          <w:rFonts w:eastAsia="Times New Roman"/>
          <w:sz w:val="28"/>
          <w:szCs w:val="28"/>
          <w:lang w:eastAsia="ru-RU"/>
        </w:rPr>
        <w:t>,</w:t>
      </w:r>
      <w:r w:rsidR="003364D2" w:rsidRPr="003364D2">
        <w:rPr>
          <w:rFonts w:eastAsia="Times New Roman"/>
          <w:sz w:val="28"/>
          <w:szCs w:val="28"/>
          <w:lang w:eastAsia="ru-RU"/>
        </w:rPr>
        <w:t xml:space="preserve"> </w:t>
      </w:r>
      <w:r w:rsidR="00921112" w:rsidRPr="00F1494A">
        <w:rPr>
          <w:rFonts w:eastAsia="Times New Roman"/>
          <w:sz w:val="28"/>
          <w:szCs w:val="28"/>
          <w:lang w:eastAsia="ru-RU"/>
        </w:rPr>
        <w:t xml:space="preserve">Уставом ЗАТО Железногорск, </w:t>
      </w:r>
      <w:proofErr w:type="gramEnd"/>
    </w:p>
    <w:p w:rsidR="00921112" w:rsidRDefault="00921112" w:rsidP="0092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921112" w:rsidRDefault="00921112" w:rsidP="0092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Pr="00F1494A">
        <w:rPr>
          <w:rFonts w:eastAsia="Times New Roman"/>
          <w:sz w:val="28"/>
          <w:szCs w:val="28"/>
          <w:lang w:eastAsia="ru-RU"/>
        </w:rPr>
        <w:t>:</w:t>
      </w:r>
    </w:p>
    <w:p w:rsidR="00921112" w:rsidRPr="00F1494A" w:rsidRDefault="00921112" w:rsidP="0092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921112" w:rsidRPr="00F1494A" w:rsidRDefault="00921112" w:rsidP="00921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1494A">
        <w:rPr>
          <w:rFonts w:eastAsia="Times New Roman"/>
          <w:sz w:val="28"/>
          <w:szCs w:val="28"/>
          <w:lang w:eastAsia="ru-RU"/>
        </w:rPr>
        <w:t>1. Утвердить</w:t>
      </w:r>
      <w:r w:rsidR="007C097B">
        <w:rPr>
          <w:rFonts w:eastAsia="Times New Roman"/>
          <w:sz w:val="28"/>
          <w:szCs w:val="28"/>
          <w:lang w:eastAsia="ru-RU"/>
        </w:rPr>
        <w:t xml:space="preserve"> </w:t>
      </w:r>
      <w:r w:rsidR="007C097B" w:rsidRPr="00ED5D5F">
        <w:rPr>
          <w:sz w:val="28"/>
          <w:szCs w:val="28"/>
        </w:rPr>
        <w:t>Порядок осуществления контроля  деятельност</w:t>
      </w:r>
      <w:r w:rsidR="00927B2A">
        <w:rPr>
          <w:sz w:val="28"/>
          <w:szCs w:val="28"/>
        </w:rPr>
        <w:t>и</w:t>
      </w:r>
      <w:r w:rsidR="007C097B" w:rsidRPr="00ED5D5F">
        <w:rPr>
          <w:sz w:val="28"/>
          <w:szCs w:val="28"/>
        </w:rPr>
        <w:t xml:space="preserve"> </w:t>
      </w:r>
      <w:r w:rsidR="007C097B">
        <w:rPr>
          <w:sz w:val="28"/>
          <w:szCs w:val="28"/>
        </w:rPr>
        <w:t xml:space="preserve">муниципальных </w:t>
      </w:r>
      <w:r w:rsidR="007C097B" w:rsidRPr="00ED5D5F">
        <w:rPr>
          <w:sz w:val="28"/>
          <w:szCs w:val="28"/>
        </w:rPr>
        <w:t>бюджетных, казенных</w:t>
      </w:r>
      <w:r w:rsidR="00502FC1">
        <w:rPr>
          <w:sz w:val="28"/>
          <w:szCs w:val="28"/>
        </w:rPr>
        <w:t>,</w:t>
      </w:r>
      <w:r w:rsidR="007C097B" w:rsidRPr="00ED5D5F">
        <w:rPr>
          <w:sz w:val="28"/>
          <w:szCs w:val="28"/>
        </w:rPr>
        <w:t xml:space="preserve"> автономных учреждений </w:t>
      </w:r>
      <w:r w:rsidR="00B634F2">
        <w:rPr>
          <w:sz w:val="28"/>
          <w:szCs w:val="28"/>
        </w:rPr>
        <w:t xml:space="preserve"> и</w:t>
      </w:r>
      <w:r w:rsidR="00B634F2" w:rsidRPr="00B634F2">
        <w:rPr>
          <w:sz w:val="28"/>
          <w:szCs w:val="28"/>
        </w:rPr>
        <w:t xml:space="preserve"> </w:t>
      </w:r>
      <w:r w:rsidR="00B634F2">
        <w:rPr>
          <w:sz w:val="28"/>
          <w:szCs w:val="28"/>
        </w:rPr>
        <w:t xml:space="preserve">муниципальных унитарных предприятий </w:t>
      </w:r>
      <w:r w:rsidR="007C097B">
        <w:rPr>
          <w:sz w:val="28"/>
          <w:szCs w:val="28"/>
        </w:rPr>
        <w:t>ЗАТО Железногорск</w:t>
      </w:r>
      <w:r>
        <w:rPr>
          <w:sz w:val="28"/>
          <w:szCs w:val="28"/>
        </w:rPr>
        <w:t xml:space="preserve"> </w:t>
      </w:r>
      <w:r w:rsidR="009B3AED">
        <w:rPr>
          <w:rFonts w:eastAsia="Times New Roman"/>
          <w:sz w:val="28"/>
          <w:szCs w:val="28"/>
          <w:lang w:eastAsia="ru-RU"/>
        </w:rPr>
        <w:t xml:space="preserve"> (п</w:t>
      </w:r>
      <w:r w:rsidR="007C097B">
        <w:rPr>
          <w:rFonts w:eastAsia="Times New Roman"/>
          <w:sz w:val="28"/>
          <w:szCs w:val="28"/>
          <w:lang w:eastAsia="ru-RU"/>
        </w:rPr>
        <w:t>риложение</w:t>
      </w:r>
      <w:r w:rsidRPr="00F1494A">
        <w:rPr>
          <w:rFonts w:eastAsia="Times New Roman"/>
          <w:sz w:val="28"/>
          <w:szCs w:val="28"/>
          <w:lang w:eastAsia="ru-RU"/>
        </w:rPr>
        <w:t>).</w:t>
      </w:r>
    </w:p>
    <w:p w:rsidR="00921112" w:rsidRDefault="00921112" w:rsidP="0092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F1494A">
        <w:rPr>
          <w:rFonts w:eastAsia="Times New Roman"/>
          <w:sz w:val="28"/>
          <w:szCs w:val="28"/>
          <w:lang w:eastAsia="ru-RU"/>
        </w:rPr>
        <w:t xml:space="preserve">. Управлению </w:t>
      </w:r>
      <w:r>
        <w:rPr>
          <w:rFonts w:eastAsia="Times New Roman"/>
          <w:sz w:val="28"/>
          <w:szCs w:val="28"/>
          <w:lang w:eastAsia="ru-RU"/>
        </w:rPr>
        <w:t xml:space="preserve">внутреннего контроля </w:t>
      </w:r>
      <w:r w:rsidRPr="00F1494A">
        <w:rPr>
          <w:rFonts w:eastAsia="Times New Roman"/>
          <w:sz w:val="28"/>
          <w:szCs w:val="28"/>
          <w:lang w:eastAsia="ru-RU"/>
        </w:rPr>
        <w:t xml:space="preserve"> Администрации ЗАТО г.</w:t>
      </w:r>
      <w:r>
        <w:rPr>
          <w:rFonts w:eastAsia="Times New Roman"/>
          <w:sz w:val="28"/>
          <w:szCs w:val="28"/>
          <w:lang w:eastAsia="ru-RU"/>
        </w:rPr>
        <w:t> </w:t>
      </w:r>
      <w:r w:rsidRPr="00F1494A">
        <w:rPr>
          <w:rFonts w:eastAsia="Times New Roman"/>
          <w:sz w:val="28"/>
          <w:szCs w:val="28"/>
          <w:lang w:eastAsia="ru-RU"/>
        </w:rPr>
        <w:t>Железногорск</w:t>
      </w:r>
      <w:r w:rsidR="007C097B">
        <w:rPr>
          <w:rFonts w:eastAsia="Times New Roman"/>
          <w:sz w:val="28"/>
          <w:szCs w:val="28"/>
          <w:lang w:eastAsia="ru-RU"/>
        </w:rPr>
        <w:t xml:space="preserve"> (Е.Н. Панченко)</w:t>
      </w:r>
      <w:r w:rsidRPr="00F1494A">
        <w:rPr>
          <w:rFonts w:eastAsia="Times New Roman"/>
          <w:sz w:val="28"/>
          <w:szCs w:val="28"/>
          <w:lang w:eastAsia="ru-RU"/>
        </w:rPr>
        <w:t xml:space="preserve"> довести настоящее постановление до сведения населения через газету "Город и горожане".</w:t>
      </w:r>
    </w:p>
    <w:p w:rsidR="00921112" w:rsidRPr="007C097B" w:rsidRDefault="007C097B" w:rsidP="007C097B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112" w:rsidRPr="007C097B">
        <w:rPr>
          <w:sz w:val="28"/>
          <w:szCs w:val="28"/>
        </w:rPr>
        <w:t>. Отделу общественных связей Администрации ЗАТО г.</w:t>
      </w:r>
      <w:r w:rsidR="00927B2A">
        <w:rPr>
          <w:sz w:val="28"/>
          <w:szCs w:val="28"/>
        </w:rPr>
        <w:t xml:space="preserve"> </w:t>
      </w:r>
      <w:r w:rsidR="00921112" w:rsidRPr="007C097B">
        <w:rPr>
          <w:sz w:val="28"/>
          <w:szCs w:val="28"/>
        </w:rPr>
        <w:t xml:space="preserve">Железногорск </w:t>
      </w:r>
      <w:r w:rsidR="00921112" w:rsidRPr="007C097B">
        <w:rPr>
          <w:sz w:val="28"/>
          <w:szCs w:val="28"/>
        </w:rPr>
        <w:br/>
        <w:t>(И.С.</w:t>
      </w:r>
      <w:r w:rsidR="00BE580E">
        <w:rPr>
          <w:sz w:val="28"/>
          <w:szCs w:val="28"/>
        </w:rPr>
        <w:t>Архипова</w:t>
      </w:r>
      <w:r w:rsidR="00921112" w:rsidRPr="007C097B">
        <w:rPr>
          <w:sz w:val="28"/>
          <w:szCs w:val="28"/>
        </w:rPr>
        <w:t xml:space="preserve">) </w:t>
      </w:r>
      <w:proofErr w:type="gramStart"/>
      <w:r w:rsidR="00921112" w:rsidRPr="007C097B">
        <w:rPr>
          <w:sz w:val="28"/>
          <w:szCs w:val="28"/>
        </w:rPr>
        <w:t>разместить</w:t>
      </w:r>
      <w:proofErr w:type="gramEnd"/>
      <w:r w:rsidR="00921112" w:rsidRPr="007C097B">
        <w:rPr>
          <w:sz w:val="28"/>
          <w:szCs w:val="28"/>
        </w:rPr>
        <w:t xml:space="preserve"> настоящее постановление на официальном сайте </w:t>
      </w:r>
      <w:r w:rsidR="009B3AED">
        <w:rPr>
          <w:sz w:val="28"/>
          <w:szCs w:val="28"/>
        </w:rPr>
        <w:t xml:space="preserve">городского округа </w:t>
      </w:r>
      <w:r w:rsidR="00921112" w:rsidRPr="007C097B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921112" w:rsidRPr="000448BA" w:rsidRDefault="007C097B" w:rsidP="00FD2579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eastAsia="Times New Roman"/>
          <w:sz w:val="28"/>
          <w:szCs w:val="28"/>
          <w:lang w:eastAsia="ru-RU"/>
        </w:rPr>
      </w:pPr>
      <w:r w:rsidRPr="000448BA">
        <w:rPr>
          <w:rFonts w:eastAsia="Times New Roman"/>
          <w:sz w:val="28"/>
          <w:szCs w:val="28"/>
          <w:lang w:eastAsia="ru-RU"/>
        </w:rPr>
        <w:t>4</w:t>
      </w:r>
      <w:r w:rsidR="00921112" w:rsidRPr="000448BA">
        <w:rPr>
          <w:rFonts w:eastAsia="Times New Roman"/>
          <w:sz w:val="28"/>
          <w:szCs w:val="28"/>
          <w:lang w:eastAsia="ru-RU"/>
        </w:rPr>
        <w:t>.</w:t>
      </w:r>
      <w:r w:rsidR="000448BA" w:rsidRPr="000448BA">
        <w:rPr>
          <w:sz w:val="28"/>
          <w:szCs w:val="28"/>
          <w:lang w:eastAsia="ru-RU"/>
        </w:rPr>
        <w:t xml:space="preserve"> Контроль над исполнением постано</w:t>
      </w:r>
      <w:r w:rsidR="00FD2579">
        <w:rPr>
          <w:sz w:val="28"/>
          <w:szCs w:val="28"/>
          <w:lang w:eastAsia="ru-RU"/>
        </w:rPr>
        <w:t xml:space="preserve">вления возложить на заместителя </w:t>
      </w:r>
      <w:r w:rsidR="000448BA" w:rsidRPr="000448BA">
        <w:rPr>
          <w:sz w:val="28"/>
          <w:szCs w:val="28"/>
          <w:lang w:eastAsia="ru-RU"/>
        </w:rPr>
        <w:t xml:space="preserve">Главы ЗАТО г. Железногорск по общим вопросам М.В. </w:t>
      </w:r>
      <w:proofErr w:type="spellStart"/>
      <w:r w:rsidR="000448BA" w:rsidRPr="000448BA">
        <w:rPr>
          <w:sz w:val="28"/>
          <w:szCs w:val="28"/>
          <w:lang w:eastAsia="ru-RU"/>
        </w:rPr>
        <w:t>Будулуцу</w:t>
      </w:r>
      <w:proofErr w:type="spellEnd"/>
      <w:r w:rsidR="000448BA" w:rsidRPr="000448BA">
        <w:rPr>
          <w:sz w:val="28"/>
          <w:szCs w:val="28"/>
          <w:lang w:eastAsia="ru-RU"/>
        </w:rPr>
        <w:t>.</w:t>
      </w:r>
    </w:p>
    <w:p w:rsidR="00921112" w:rsidRPr="00F1494A" w:rsidRDefault="007C097B" w:rsidP="007C0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ucida Console" w:eastAsia="Times New Roman" w:hAnsi="Lucida Console"/>
          <w:sz w:val="16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5</w:t>
      </w:r>
      <w:r w:rsidR="00921112" w:rsidRPr="00F1494A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21112">
        <w:rPr>
          <w:rFonts w:eastAsia="Times New Roman"/>
          <w:sz w:val="28"/>
          <w:szCs w:val="28"/>
          <w:lang w:eastAsia="ru-RU"/>
        </w:rPr>
        <w:t>после его официального опубликования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21112" w:rsidRPr="00F1494A" w:rsidRDefault="00921112" w:rsidP="00921112">
      <w:pPr>
        <w:spacing w:after="0" w:line="240" w:lineRule="auto"/>
        <w:rPr>
          <w:rFonts w:ascii="Lucida Console" w:eastAsia="Times New Roman" w:hAnsi="Lucida Console"/>
          <w:sz w:val="16"/>
          <w:szCs w:val="20"/>
          <w:lang w:eastAsia="ru-RU"/>
        </w:rPr>
      </w:pPr>
    </w:p>
    <w:p w:rsidR="00921112" w:rsidRDefault="00921112" w:rsidP="009211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C10849" w:rsidRDefault="00C10849" w:rsidP="00C108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921112" w:rsidRDefault="00921112" w:rsidP="00C108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F1494A">
        <w:rPr>
          <w:rFonts w:eastAsia="Times New Roman"/>
          <w:sz w:val="28"/>
          <w:szCs w:val="28"/>
          <w:lang w:eastAsia="ru-RU"/>
        </w:rPr>
        <w:t>Глав</w:t>
      </w:r>
      <w:r w:rsidR="00934BBA">
        <w:rPr>
          <w:rFonts w:eastAsia="Times New Roman"/>
          <w:sz w:val="28"/>
          <w:szCs w:val="28"/>
          <w:lang w:eastAsia="ru-RU"/>
        </w:rPr>
        <w:t>а</w:t>
      </w:r>
      <w:r w:rsidRPr="00F1494A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ЗАТО г. Железногорск  </w:t>
      </w:r>
      <w:r w:rsidRPr="00F1494A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F1494A">
        <w:rPr>
          <w:rFonts w:eastAsia="Times New Roman"/>
          <w:sz w:val="28"/>
          <w:szCs w:val="28"/>
          <w:lang w:eastAsia="ru-RU"/>
        </w:rPr>
        <w:t xml:space="preserve">                  </w:t>
      </w:r>
      <w:r w:rsidR="00934BBA">
        <w:rPr>
          <w:rFonts w:eastAsia="Times New Roman"/>
          <w:sz w:val="28"/>
          <w:szCs w:val="28"/>
          <w:lang w:eastAsia="ru-RU"/>
        </w:rPr>
        <w:t xml:space="preserve">       </w:t>
      </w:r>
      <w:r w:rsidRPr="00F1494A">
        <w:rPr>
          <w:rFonts w:eastAsia="Times New Roman"/>
          <w:sz w:val="28"/>
          <w:szCs w:val="28"/>
          <w:lang w:eastAsia="ru-RU"/>
        </w:rPr>
        <w:t xml:space="preserve">                     </w:t>
      </w: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F1494A">
        <w:rPr>
          <w:rFonts w:eastAsia="Times New Roman"/>
          <w:sz w:val="28"/>
          <w:szCs w:val="28"/>
          <w:lang w:eastAsia="ru-RU"/>
        </w:rPr>
        <w:t xml:space="preserve">     </w:t>
      </w:r>
      <w:r w:rsidR="00934BBA">
        <w:rPr>
          <w:rFonts w:eastAsia="Times New Roman"/>
          <w:sz w:val="28"/>
          <w:szCs w:val="28"/>
          <w:lang w:eastAsia="ru-RU"/>
        </w:rPr>
        <w:t xml:space="preserve">  И.Г. </w:t>
      </w:r>
      <w:proofErr w:type="spellStart"/>
      <w:r w:rsidR="00934BBA">
        <w:rPr>
          <w:rFonts w:eastAsia="Times New Roman"/>
          <w:sz w:val="28"/>
          <w:szCs w:val="28"/>
          <w:lang w:eastAsia="ru-RU"/>
        </w:rPr>
        <w:t>Куксин</w:t>
      </w:r>
      <w:proofErr w:type="spellEnd"/>
      <w:r w:rsidRPr="00F1494A">
        <w:rPr>
          <w:rFonts w:eastAsia="Times New Roman"/>
          <w:sz w:val="28"/>
          <w:szCs w:val="28"/>
          <w:lang w:eastAsia="ru-RU"/>
        </w:rPr>
        <w:t xml:space="preserve">      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666B26" w:rsidRDefault="00666B2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7208DD" w:rsidRDefault="007208DD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</w:p>
    <w:p w:rsidR="007C097B" w:rsidRPr="00E959AB" w:rsidRDefault="007C097B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E959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7C097B" w:rsidRDefault="007C097B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ЗАТО г. Железногорск</w:t>
      </w:r>
    </w:p>
    <w:p w:rsidR="007C097B" w:rsidRDefault="00B64276" w:rsidP="007C097B">
      <w:pPr>
        <w:autoSpaceDE w:val="0"/>
        <w:autoSpaceDN w:val="0"/>
        <w:adjustRightInd w:val="0"/>
        <w:spacing w:after="0" w:line="240" w:lineRule="auto"/>
        <w:ind w:left="5664" w:right="-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F543BF">
        <w:rPr>
          <w:sz w:val="28"/>
          <w:szCs w:val="28"/>
        </w:rPr>
        <w:t>25</w:t>
      </w:r>
      <w:r>
        <w:rPr>
          <w:sz w:val="28"/>
          <w:szCs w:val="28"/>
        </w:rPr>
        <w:t>.01</w:t>
      </w:r>
      <w:r w:rsidR="007C097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7C097B">
        <w:rPr>
          <w:sz w:val="28"/>
          <w:szCs w:val="28"/>
        </w:rPr>
        <w:t xml:space="preserve"> № </w:t>
      </w:r>
      <w:r w:rsidR="00F543BF">
        <w:rPr>
          <w:sz w:val="28"/>
          <w:szCs w:val="28"/>
        </w:rPr>
        <w:t>162</w:t>
      </w:r>
    </w:p>
    <w:p w:rsidR="007C097B" w:rsidRPr="0027658B" w:rsidRDefault="007C097B" w:rsidP="007C097B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7C097B" w:rsidRDefault="007C097B" w:rsidP="007C09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B3AED">
        <w:rPr>
          <w:b/>
          <w:sz w:val="28"/>
          <w:szCs w:val="28"/>
        </w:rPr>
        <w:t>ОРЯДОК</w:t>
      </w:r>
      <w:r>
        <w:rPr>
          <w:b/>
          <w:sz w:val="28"/>
          <w:szCs w:val="28"/>
        </w:rPr>
        <w:t xml:space="preserve"> </w:t>
      </w:r>
    </w:p>
    <w:p w:rsidR="007C097B" w:rsidRPr="009B3AED" w:rsidRDefault="007C097B" w:rsidP="007C09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3AED">
        <w:rPr>
          <w:sz w:val="28"/>
          <w:szCs w:val="28"/>
        </w:rPr>
        <w:t>осуществления контроля деятельност</w:t>
      </w:r>
      <w:r w:rsidR="006A7BA8" w:rsidRPr="009B3AED">
        <w:rPr>
          <w:sz w:val="28"/>
          <w:szCs w:val="28"/>
        </w:rPr>
        <w:t xml:space="preserve">и </w:t>
      </w:r>
      <w:r w:rsidRPr="009B3AED">
        <w:rPr>
          <w:sz w:val="28"/>
          <w:szCs w:val="28"/>
        </w:rPr>
        <w:t xml:space="preserve"> муниципальных бюджетных, казенных</w:t>
      </w:r>
      <w:r w:rsidR="00502FC1">
        <w:rPr>
          <w:sz w:val="28"/>
          <w:szCs w:val="28"/>
        </w:rPr>
        <w:t>,</w:t>
      </w:r>
      <w:r w:rsidRPr="009B3AED">
        <w:rPr>
          <w:sz w:val="28"/>
          <w:szCs w:val="28"/>
        </w:rPr>
        <w:t xml:space="preserve"> автономных учреждений</w:t>
      </w:r>
      <w:r w:rsidR="00B634F2">
        <w:rPr>
          <w:sz w:val="28"/>
          <w:szCs w:val="28"/>
        </w:rPr>
        <w:t xml:space="preserve"> и </w:t>
      </w:r>
      <w:r w:rsidRPr="009B3AED">
        <w:rPr>
          <w:sz w:val="28"/>
          <w:szCs w:val="28"/>
        </w:rPr>
        <w:t xml:space="preserve"> </w:t>
      </w:r>
      <w:r w:rsidR="00B634F2">
        <w:rPr>
          <w:sz w:val="28"/>
          <w:szCs w:val="28"/>
        </w:rPr>
        <w:t>муниципальных унитарных предприятий</w:t>
      </w:r>
    </w:p>
    <w:p w:rsidR="007C097B" w:rsidRPr="009B3AED" w:rsidRDefault="007C097B" w:rsidP="007C09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3AED">
        <w:rPr>
          <w:sz w:val="28"/>
          <w:szCs w:val="28"/>
        </w:rPr>
        <w:t>ЗАТО Железногорск</w:t>
      </w:r>
    </w:p>
    <w:p w:rsidR="007C097B" w:rsidRPr="0027658B" w:rsidRDefault="007C097B" w:rsidP="007C097B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7C097B" w:rsidRPr="00C3282F" w:rsidRDefault="007C097B" w:rsidP="007C09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82F">
        <w:rPr>
          <w:sz w:val="28"/>
          <w:szCs w:val="28"/>
        </w:rPr>
        <w:t>1. Общие положения</w:t>
      </w:r>
    </w:p>
    <w:p w:rsidR="007C097B" w:rsidRPr="000D2895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D2895">
        <w:rPr>
          <w:sz w:val="28"/>
          <w:szCs w:val="28"/>
        </w:rPr>
        <w:t xml:space="preserve">1.1. </w:t>
      </w:r>
      <w:proofErr w:type="gramStart"/>
      <w:r w:rsidRPr="00ED5D5F">
        <w:rPr>
          <w:sz w:val="28"/>
          <w:szCs w:val="28"/>
        </w:rPr>
        <w:t>Порядок осуществления контроля деятельност</w:t>
      </w:r>
      <w:r w:rsidR="006A7BA8">
        <w:rPr>
          <w:sz w:val="28"/>
          <w:szCs w:val="28"/>
        </w:rPr>
        <w:t>и</w:t>
      </w:r>
      <w:r w:rsidRPr="00ED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ED5D5F">
        <w:rPr>
          <w:sz w:val="28"/>
          <w:szCs w:val="28"/>
        </w:rPr>
        <w:t>бюджетных, казенных</w:t>
      </w:r>
      <w:r w:rsidR="00502FC1">
        <w:rPr>
          <w:sz w:val="28"/>
          <w:szCs w:val="28"/>
        </w:rPr>
        <w:t>,</w:t>
      </w:r>
      <w:r w:rsidRPr="00ED5D5F">
        <w:rPr>
          <w:sz w:val="28"/>
          <w:szCs w:val="28"/>
        </w:rPr>
        <w:t xml:space="preserve"> автономных учреждений</w:t>
      </w:r>
      <w:r w:rsidR="00B634F2">
        <w:rPr>
          <w:sz w:val="28"/>
          <w:szCs w:val="28"/>
        </w:rPr>
        <w:t xml:space="preserve"> и</w:t>
      </w:r>
      <w:r w:rsidR="00B634F2" w:rsidRPr="00B634F2">
        <w:rPr>
          <w:sz w:val="28"/>
          <w:szCs w:val="28"/>
        </w:rPr>
        <w:t xml:space="preserve"> </w:t>
      </w:r>
      <w:r w:rsidR="00B634F2">
        <w:rPr>
          <w:sz w:val="28"/>
          <w:szCs w:val="28"/>
        </w:rPr>
        <w:t xml:space="preserve">муниципальных унитарных предприятий </w:t>
      </w:r>
      <w:r>
        <w:rPr>
          <w:sz w:val="28"/>
          <w:szCs w:val="28"/>
        </w:rPr>
        <w:t>ЗАТО</w:t>
      </w:r>
      <w:r w:rsidR="00B634F2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 w:rsidRPr="000D2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устанавливает процедуру проведения органом исполнительной власти ЗАТО Железногорск – Администрацией ЗАТО г. Железногорск, осуществляющей функции и полномочия учредителя муниципальных </w:t>
      </w:r>
      <w:r w:rsidRPr="000D2895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0D2895">
        <w:rPr>
          <w:sz w:val="28"/>
          <w:szCs w:val="28"/>
        </w:rPr>
        <w:t xml:space="preserve">и автономных </w:t>
      </w:r>
      <w:r>
        <w:rPr>
          <w:sz w:val="28"/>
          <w:szCs w:val="28"/>
        </w:rPr>
        <w:t>учреждений</w:t>
      </w:r>
      <w:r w:rsidR="008E62C0">
        <w:rPr>
          <w:sz w:val="28"/>
          <w:szCs w:val="28"/>
        </w:rPr>
        <w:t xml:space="preserve">, и муниципальных унитарных предприятий </w:t>
      </w:r>
      <w:r>
        <w:rPr>
          <w:sz w:val="28"/>
          <w:szCs w:val="28"/>
        </w:rPr>
        <w:t xml:space="preserve">ЗАТО Железногорск и в ведении которой находятся муниципальные казенные учреждения (далее – Учредитель), контрольных мероприятий </w:t>
      </w:r>
      <w:r w:rsidRPr="000D2895">
        <w:rPr>
          <w:sz w:val="28"/>
          <w:szCs w:val="28"/>
        </w:rPr>
        <w:t xml:space="preserve">за деятельностью </w:t>
      </w:r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  <w:r w:rsidRPr="000D289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ных, казенных и </w:t>
      </w:r>
      <w:r w:rsidRPr="000D2895">
        <w:rPr>
          <w:sz w:val="28"/>
          <w:szCs w:val="28"/>
        </w:rPr>
        <w:t xml:space="preserve">автономных учреждений </w:t>
      </w:r>
      <w:r w:rsidR="0044287C">
        <w:rPr>
          <w:sz w:val="28"/>
          <w:szCs w:val="28"/>
        </w:rPr>
        <w:t xml:space="preserve">(далее – Учреждение) </w:t>
      </w:r>
      <w:r w:rsidR="008E62C0">
        <w:rPr>
          <w:sz w:val="28"/>
          <w:szCs w:val="28"/>
        </w:rPr>
        <w:t>и муниципальных унитарных предприятий</w:t>
      </w:r>
      <w:r>
        <w:rPr>
          <w:sz w:val="28"/>
          <w:szCs w:val="28"/>
        </w:rPr>
        <w:t xml:space="preserve"> ЗАТО Железногорск (далее –</w:t>
      </w:r>
      <w:r w:rsidR="00502FC1">
        <w:rPr>
          <w:sz w:val="28"/>
          <w:szCs w:val="28"/>
        </w:rPr>
        <w:t xml:space="preserve"> </w:t>
      </w:r>
      <w:r w:rsidR="0044287C">
        <w:rPr>
          <w:sz w:val="28"/>
          <w:szCs w:val="28"/>
        </w:rPr>
        <w:t>Предприятие</w:t>
      </w:r>
      <w:r>
        <w:rPr>
          <w:sz w:val="28"/>
          <w:szCs w:val="28"/>
        </w:rPr>
        <w:t>).</w:t>
      </w: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Положения настоящего Порядка не применяются при осуществлении Администрацией ЗАТО г. Железногорск:</w:t>
      </w:r>
    </w:p>
    <w:p w:rsidR="007C097B" w:rsidRPr="000C5329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C5329">
        <w:rPr>
          <w:sz w:val="28"/>
          <w:szCs w:val="28"/>
        </w:rPr>
        <w:t>финансового контроля, проводимого в порядке, предусмотренном бюджетным законодательством;</w:t>
      </w:r>
    </w:p>
    <w:p w:rsidR="007C097B" w:rsidRPr="000C5329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C5329">
        <w:rPr>
          <w:sz w:val="28"/>
          <w:szCs w:val="28"/>
        </w:rPr>
        <w:t>контроля соблюдени</w:t>
      </w:r>
      <w:r w:rsidR="003533E0">
        <w:rPr>
          <w:sz w:val="28"/>
          <w:szCs w:val="28"/>
        </w:rPr>
        <w:t>я</w:t>
      </w:r>
      <w:r w:rsidRPr="000C5329">
        <w:rPr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права;</w:t>
      </w:r>
    </w:p>
    <w:p w:rsidR="007C097B" w:rsidRPr="000C5329" w:rsidRDefault="007C097B" w:rsidP="00FD2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C5329">
        <w:rPr>
          <w:sz w:val="28"/>
          <w:szCs w:val="28"/>
        </w:rPr>
        <w:t>контроля в сфере</w:t>
      </w:r>
      <w:r>
        <w:rPr>
          <w:sz w:val="28"/>
          <w:szCs w:val="28"/>
        </w:rPr>
        <w:t xml:space="preserve"> закупок  </w:t>
      </w:r>
      <w:r w:rsidRPr="000C5329">
        <w:rPr>
          <w:sz w:val="28"/>
          <w:szCs w:val="28"/>
        </w:rPr>
        <w:t xml:space="preserve">товаров, </w:t>
      </w:r>
      <w:r>
        <w:rPr>
          <w:sz w:val="28"/>
          <w:szCs w:val="28"/>
        </w:rPr>
        <w:t xml:space="preserve">работ, услуг </w:t>
      </w:r>
      <w:r w:rsidR="00FD2579">
        <w:rPr>
          <w:sz w:val="28"/>
          <w:szCs w:val="28"/>
          <w:lang w:eastAsia="ru-RU"/>
        </w:rPr>
        <w:t>для обеспечения государственных и муниципальных нужд</w:t>
      </w:r>
      <w:r w:rsidRPr="000C5329">
        <w:rPr>
          <w:sz w:val="28"/>
          <w:szCs w:val="28"/>
        </w:rPr>
        <w:t>;</w:t>
      </w:r>
    </w:p>
    <w:p w:rsidR="007C097B" w:rsidRPr="000C5329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контроля  деятельност</w:t>
      </w:r>
      <w:r w:rsidR="003533E0">
        <w:rPr>
          <w:sz w:val="28"/>
          <w:szCs w:val="28"/>
        </w:rPr>
        <w:t>и</w:t>
      </w:r>
      <w:r>
        <w:rPr>
          <w:sz w:val="28"/>
          <w:szCs w:val="28"/>
        </w:rPr>
        <w:t xml:space="preserve"> У</w:t>
      </w:r>
      <w:r w:rsidRPr="000C5329">
        <w:rPr>
          <w:sz w:val="28"/>
          <w:szCs w:val="28"/>
        </w:rPr>
        <w:t xml:space="preserve">чреждения, связанной с использованием </w:t>
      </w:r>
      <w:r>
        <w:rPr>
          <w:sz w:val="28"/>
          <w:szCs w:val="28"/>
        </w:rPr>
        <w:br/>
        <w:t xml:space="preserve">по назначению и сохранностью имущества, </w:t>
      </w:r>
      <w:r w:rsidRPr="003C2DB2">
        <w:rPr>
          <w:sz w:val="28"/>
          <w:szCs w:val="28"/>
        </w:rPr>
        <w:t>закрепленного</w:t>
      </w:r>
      <w:r>
        <w:rPr>
          <w:sz w:val="28"/>
          <w:szCs w:val="28"/>
        </w:rPr>
        <w:t xml:space="preserve"> за ним на праве оперативного управления;</w:t>
      </w:r>
    </w:p>
    <w:p w:rsidR="00EA07E2" w:rsidRDefault="007C097B" w:rsidP="001532CB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муниципального </w:t>
      </w:r>
      <w:r w:rsidRPr="000C5329">
        <w:rPr>
          <w:sz w:val="28"/>
          <w:szCs w:val="28"/>
        </w:rPr>
        <w:t>контроля</w:t>
      </w:r>
      <w:r w:rsidR="00EA07E2">
        <w:rPr>
          <w:sz w:val="28"/>
          <w:szCs w:val="28"/>
        </w:rPr>
        <w:t xml:space="preserve">, предусмотренного Федеральным законом </w:t>
      </w:r>
      <w:r w:rsidR="00EA07E2">
        <w:rPr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 и включенного в </w:t>
      </w:r>
      <w:r w:rsidR="00EA07E2">
        <w:rPr>
          <w:sz w:val="28"/>
          <w:szCs w:val="28"/>
        </w:rPr>
        <w:t>Перечень видов муниципального контроля, утвержденного постановлением Администрации ЗАТО г. Железногорск</w:t>
      </w:r>
      <w:r w:rsidRPr="000C5329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процедура осуществления которого урегулирована</w:t>
      </w:r>
      <w:r w:rsidR="001532CB" w:rsidRPr="001532CB">
        <w:rPr>
          <w:sz w:val="28"/>
          <w:szCs w:val="28"/>
        </w:rPr>
        <w:t xml:space="preserve"> </w:t>
      </w:r>
      <w:r w:rsidR="001532CB" w:rsidRPr="000C5329">
        <w:rPr>
          <w:sz w:val="28"/>
          <w:szCs w:val="28"/>
        </w:rPr>
        <w:t>Федеральным законом от 26</w:t>
      </w:r>
      <w:r w:rsidR="001532CB">
        <w:rPr>
          <w:sz w:val="28"/>
          <w:szCs w:val="28"/>
        </w:rPr>
        <w:t>.12.2008 №</w:t>
      </w:r>
      <w:r w:rsidR="001532CB" w:rsidRPr="000C5329">
        <w:rPr>
          <w:sz w:val="28"/>
          <w:szCs w:val="28"/>
        </w:rPr>
        <w:t xml:space="preserve"> 294-ФЗ </w:t>
      </w:r>
      <w:r w:rsidR="001532CB">
        <w:rPr>
          <w:sz w:val="28"/>
          <w:szCs w:val="28"/>
        </w:rPr>
        <w:t>«</w:t>
      </w:r>
      <w:r w:rsidR="001532CB" w:rsidRPr="000C532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A07E2">
        <w:rPr>
          <w:sz w:val="28"/>
          <w:szCs w:val="28"/>
        </w:rPr>
        <w:t>», з</w:t>
      </w:r>
      <w:r w:rsidR="001532CB">
        <w:rPr>
          <w:sz w:val="28"/>
          <w:szCs w:val="28"/>
          <w:lang w:eastAsia="ru-RU"/>
        </w:rPr>
        <w:t>аконом Красноярского края от 05.12.2013</w:t>
      </w:r>
      <w:proofErr w:type="gramEnd"/>
      <w:r w:rsidR="001532CB">
        <w:rPr>
          <w:sz w:val="28"/>
          <w:szCs w:val="28"/>
          <w:lang w:eastAsia="ru-RU"/>
        </w:rPr>
        <w:t xml:space="preserve"> </w:t>
      </w:r>
      <w:r w:rsidR="00EA07E2">
        <w:rPr>
          <w:sz w:val="28"/>
          <w:szCs w:val="28"/>
          <w:lang w:eastAsia="ru-RU"/>
        </w:rPr>
        <w:t>№</w:t>
      </w:r>
      <w:r w:rsidR="001532CB">
        <w:rPr>
          <w:sz w:val="28"/>
          <w:szCs w:val="28"/>
          <w:lang w:eastAsia="ru-RU"/>
        </w:rPr>
        <w:t xml:space="preserve"> 5-1912 </w:t>
      </w:r>
      <w:r w:rsidR="00EA07E2">
        <w:rPr>
          <w:sz w:val="28"/>
          <w:szCs w:val="28"/>
          <w:lang w:eastAsia="ru-RU"/>
        </w:rPr>
        <w:t>«</w:t>
      </w:r>
      <w:r w:rsidR="001532CB">
        <w:rPr>
          <w:sz w:val="28"/>
          <w:szCs w:val="28"/>
          <w:lang w:eastAsia="ru-RU"/>
        </w:rPr>
        <w:t xml:space="preserve">О порядке разработки и принятия административных регламентов осуществления муниципального контроля и регионального </w:t>
      </w:r>
      <w:r w:rsidR="001532CB">
        <w:rPr>
          <w:sz w:val="28"/>
          <w:szCs w:val="28"/>
          <w:lang w:eastAsia="ru-RU"/>
        </w:rPr>
        <w:lastRenderedPageBreak/>
        <w:t xml:space="preserve">государственного контроля (надзора), </w:t>
      </w:r>
      <w:proofErr w:type="gramStart"/>
      <w:r w:rsidR="001532CB">
        <w:rPr>
          <w:sz w:val="28"/>
          <w:szCs w:val="28"/>
          <w:lang w:eastAsia="ru-RU"/>
        </w:rPr>
        <w:t>полномочиями</w:t>
      </w:r>
      <w:proofErr w:type="gramEnd"/>
      <w:r w:rsidR="001532CB">
        <w:rPr>
          <w:sz w:val="28"/>
          <w:szCs w:val="28"/>
          <w:lang w:eastAsia="ru-RU"/>
        </w:rPr>
        <w:t xml:space="preserve"> по осуществлению которого наделены органы местного самоуправления</w:t>
      </w:r>
      <w:r w:rsidR="00EA07E2">
        <w:rPr>
          <w:sz w:val="28"/>
          <w:szCs w:val="28"/>
          <w:lang w:eastAsia="ru-RU"/>
        </w:rPr>
        <w:t>»;</w:t>
      </w:r>
    </w:p>
    <w:p w:rsidR="00EA07E2" w:rsidRDefault="00EA07E2" w:rsidP="00EA07E2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контроля  выполнения муниципального задания Учреждением.</w:t>
      </w:r>
    </w:p>
    <w:p w:rsidR="001532CB" w:rsidRDefault="00EA07E2" w:rsidP="001532CB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 Контроль осуществляют структурные подразделения, отраслевые (функциональные) органы, специалисты Администрации ЗАТО г. Железногорск, </w:t>
      </w:r>
      <w:r>
        <w:rPr>
          <w:sz w:val="28"/>
          <w:szCs w:val="28"/>
        </w:rPr>
        <w:t>обеспечивающие исполнение полномочий Администрации ЗАТО г. Железногорск по вопросам местного значения в отраслевых сферах (далее – субъект контроля).</w:t>
      </w:r>
    </w:p>
    <w:p w:rsidR="001532CB" w:rsidRDefault="001532CB" w:rsidP="0015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097B" w:rsidRPr="00C3282F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Предмет и формы контроля</w:t>
      </w:r>
    </w:p>
    <w:p w:rsidR="007C097B" w:rsidRPr="0027658B" w:rsidRDefault="007C097B" w:rsidP="00352356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11D0E">
        <w:rPr>
          <w:sz w:val="28"/>
          <w:szCs w:val="28"/>
        </w:rPr>
        <w:t xml:space="preserve">2.1. </w:t>
      </w:r>
      <w:r>
        <w:rPr>
          <w:sz w:val="28"/>
          <w:szCs w:val="28"/>
        </w:rPr>
        <w:t>Предметом контроля является:</w:t>
      </w:r>
    </w:p>
    <w:p w:rsidR="005A01E6" w:rsidRDefault="007C097B" w:rsidP="007D2316">
      <w:pPr>
        <w:tabs>
          <w:tab w:val="num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44287C">
        <w:rPr>
          <w:sz w:val="28"/>
          <w:szCs w:val="28"/>
        </w:rPr>
        <w:t>Учреждени</w:t>
      </w:r>
      <w:r w:rsidR="00254387">
        <w:rPr>
          <w:sz w:val="28"/>
          <w:szCs w:val="28"/>
        </w:rPr>
        <w:t>ем</w:t>
      </w:r>
      <w:r w:rsidR="0044287C">
        <w:rPr>
          <w:sz w:val="28"/>
          <w:szCs w:val="28"/>
        </w:rPr>
        <w:t xml:space="preserve"> (Предприяти</w:t>
      </w:r>
      <w:r w:rsidR="00254387">
        <w:rPr>
          <w:sz w:val="28"/>
          <w:szCs w:val="28"/>
        </w:rPr>
        <w:t>ем</w:t>
      </w:r>
      <w:r w:rsidR="0044287C">
        <w:rPr>
          <w:sz w:val="28"/>
          <w:szCs w:val="28"/>
        </w:rPr>
        <w:t xml:space="preserve">) </w:t>
      </w:r>
      <w:r>
        <w:rPr>
          <w:sz w:val="28"/>
          <w:szCs w:val="28"/>
        </w:rPr>
        <w:t>целей деятельности, предусмотренных уставом</w:t>
      </w:r>
      <w:r w:rsidR="00254387">
        <w:rPr>
          <w:sz w:val="28"/>
          <w:szCs w:val="28"/>
        </w:rPr>
        <w:t xml:space="preserve"> (</w:t>
      </w:r>
      <w:r w:rsidR="005A01E6">
        <w:rPr>
          <w:sz w:val="28"/>
          <w:szCs w:val="28"/>
        </w:rPr>
        <w:t>субъект контроля</w:t>
      </w:r>
      <w:r w:rsidR="00254387">
        <w:rPr>
          <w:sz w:val="28"/>
          <w:szCs w:val="28"/>
        </w:rPr>
        <w:t xml:space="preserve"> -  Комитет по управлению муниципальным имуществом Администрации ЗАТО г. Железногорск)</w:t>
      </w:r>
    </w:p>
    <w:p w:rsidR="007D2316" w:rsidRDefault="005A01E6" w:rsidP="007D2316">
      <w:pPr>
        <w:tabs>
          <w:tab w:val="num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Учреждением (Предприятием) требований по установлению платы (цены) при ока</w:t>
      </w:r>
      <w:r w:rsidR="007C097B">
        <w:rPr>
          <w:sz w:val="28"/>
          <w:szCs w:val="28"/>
        </w:rPr>
        <w:t>зании услуг, выполнении работ для граждан и юридических лиц за плату</w:t>
      </w:r>
      <w:r w:rsidR="00B64276">
        <w:rPr>
          <w:sz w:val="28"/>
          <w:szCs w:val="28"/>
        </w:rPr>
        <w:t xml:space="preserve"> (</w:t>
      </w:r>
      <w:r>
        <w:rPr>
          <w:sz w:val="28"/>
          <w:szCs w:val="28"/>
        </w:rPr>
        <w:t>субъект контроля</w:t>
      </w:r>
      <w:r w:rsidR="00254387">
        <w:rPr>
          <w:sz w:val="28"/>
          <w:szCs w:val="28"/>
        </w:rPr>
        <w:t xml:space="preserve"> </w:t>
      </w:r>
      <w:r w:rsidR="00B64276">
        <w:rPr>
          <w:sz w:val="28"/>
          <w:szCs w:val="28"/>
        </w:rPr>
        <w:t>– Управление экономики и планирования Администрации ЗАТО г. Железногорск)</w:t>
      </w:r>
      <w:r w:rsidR="007C097B">
        <w:rPr>
          <w:sz w:val="28"/>
          <w:szCs w:val="28"/>
        </w:rPr>
        <w:t>;</w:t>
      </w:r>
      <w:r w:rsidR="007D2316" w:rsidRPr="007D2316">
        <w:rPr>
          <w:sz w:val="28"/>
          <w:szCs w:val="28"/>
        </w:rPr>
        <w:t xml:space="preserve"> </w:t>
      </w:r>
    </w:p>
    <w:p w:rsidR="007D2316" w:rsidRDefault="007D2316" w:rsidP="00A811EC">
      <w:pPr>
        <w:tabs>
          <w:tab w:val="num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показателей плана финансово-хозяйственной деятельности (далее план ФХД) муниципального бюджетного, автономного учреждения и его исполнения (в том числе достоверность данных плана ФХД, соответствие показателей плана ФХД требованиям, установленным </w:t>
      </w:r>
      <w:r w:rsidR="00A811EC">
        <w:rPr>
          <w:sz w:val="28"/>
          <w:szCs w:val="28"/>
        </w:rPr>
        <w:t xml:space="preserve">действующим законодательством и </w:t>
      </w:r>
      <w:r>
        <w:rPr>
          <w:sz w:val="28"/>
          <w:szCs w:val="28"/>
        </w:rPr>
        <w:t>нормативными правовыми актами</w:t>
      </w:r>
      <w:r w:rsidR="00A811EC">
        <w:rPr>
          <w:sz w:val="28"/>
          <w:szCs w:val="28"/>
        </w:rPr>
        <w:t xml:space="preserve"> ЗАТО Железногорск)</w:t>
      </w:r>
      <w:r w:rsidR="005D4259">
        <w:rPr>
          <w:sz w:val="28"/>
          <w:szCs w:val="28"/>
        </w:rPr>
        <w:t xml:space="preserve">; </w:t>
      </w:r>
      <w:proofErr w:type="gramStart"/>
      <w:r w:rsidR="00254387">
        <w:rPr>
          <w:sz w:val="28"/>
          <w:szCs w:val="28"/>
        </w:rPr>
        <w:t>(</w:t>
      </w:r>
      <w:r w:rsidR="005A01E6">
        <w:rPr>
          <w:sz w:val="28"/>
          <w:szCs w:val="28"/>
        </w:rPr>
        <w:t>субъект контроля</w:t>
      </w:r>
      <w:r w:rsidR="005D4259">
        <w:rPr>
          <w:sz w:val="28"/>
          <w:szCs w:val="28"/>
        </w:rPr>
        <w:t>:</w:t>
      </w:r>
      <w:r w:rsidR="00507E1D">
        <w:rPr>
          <w:sz w:val="28"/>
          <w:szCs w:val="28"/>
        </w:rPr>
        <w:t xml:space="preserve"> </w:t>
      </w:r>
      <w:r w:rsidR="005D4259">
        <w:rPr>
          <w:sz w:val="28"/>
          <w:szCs w:val="28"/>
        </w:rPr>
        <w:t xml:space="preserve"> в отношении</w:t>
      </w:r>
      <w:r w:rsidR="00AA3F44">
        <w:rPr>
          <w:sz w:val="28"/>
          <w:szCs w:val="28"/>
        </w:rPr>
        <w:t xml:space="preserve"> </w:t>
      </w:r>
      <w:r w:rsidR="005D4259" w:rsidRPr="00A00F28">
        <w:rPr>
          <w:sz w:val="28"/>
          <w:szCs w:val="28"/>
        </w:rPr>
        <w:t>Муниципальных общеобразовательных учреждений</w:t>
      </w:r>
      <w:r w:rsidR="005D4259">
        <w:rPr>
          <w:sz w:val="28"/>
          <w:szCs w:val="28"/>
        </w:rPr>
        <w:t xml:space="preserve">, </w:t>
      </w:r>
      <w:r w:rsidR="005D4259" w:rsidRPr="00A00F28">
        <w:rPr>
          <w:sz w:val="28"/>
          <w:szCs w:val="28"/>
        </w:rPr>
        <w:t>Муниципальных дошкол</w:t>
      </w:r>
      <w:r w:rsidR="005D4259">
        <w:rPr>
          <w:sz w:val="28"/>
          <w:szCs w:val="28"/>
        </w:rPr>
        <w:t>ьных образовательных учреждений,</w:t>
      </w:r>
      <w:r w:rsidR="005D4259" w:rsidRPr="00A00F28">
        <w:rPr>
          <w:sz w:val="28"/>
          <w:szCs w:val="28"/>
        </w:rPr>
        <w:t xml:space="preserve"> Муниципальных учрежде</w:t>
      </w:r>
      <w:r w:rsidR="005D4259">
        <w:rPr>
          <w:sz w:val="28"/>
          <w:szCs w:val="28"/>
        </w:rPr>
        <w:t xml:space="preserve">ний дополнительного образования, </w:t>
      </w:r>
      <w:r w:rsidR="005D4259" w:rsidRPr="00A00F28">
        <w:rPr>
          <w:sz w:val="28"/>
          <w:szCs w:val="28"/>
        </w:rPr>
        <w:t>Му</w:t>
      </w:r>
      <w:r w:rsidR="005D4259">
        <w:rPr>
          <w:sz w:val="28"/>
          <w:szCs w:val="28"/>
        </w:rPr>
        <w:t xml:space="preserve">ниципальных учреждений культуры, </w:t>
      </w:r>
      <w:r w:rsidR="005D4259" w:rsidRPr="00A00F28">
        <w:rPr>
          <w:sz w:val="28"/>
          <w:szCs w:val="28"/>
        </w:rPr>
        <w:t>Муниципального автономного учреждения «Комбинат оздоровительных спортивных сооружений»</w:t>
      </w:r>
      <w:r w:rsidR="005D4259">
        <w:rPr>
          <w:sz w:val="28"/>
          <w:szCs w:val="28"/>
        </w:rPr>
        <w:t xml:space="preserve">, </w:t>
      </w:r>
      <w:r w:rsidR="005D4259" w:rsidRPr="004F37FB">
        <w:rPr>
          <w:sz w:val="28"/>
          <w:szCs w:val="28"/>
        </w:rPr>
        <w:t>Муниципально</w:t>
      </w:r>
      <w:r w:rsidR="005D4259">
        <w:rPr>
          <w:sz w:val="28"/>
          <w:szCs w:val="28"/>
        </w:rPr>
        <w:t>го автономного</w:t>
      </w:r>
      <w:r w:rsidR="005D4259" w:rsidRPr="004F37FB">
        <w:rPr>
          <w:sz w:val="28"/>
          <w:szCs w:val="28"/>
        </w:rPr>
        <w:t xml:space="preserve">  </w:t>
      </w:r>
      <w:r w:rsidR="005D4259" w:rsidRPr="004828F6">
        <w:rPr>
          <w:sz w:val="28"/>
          <w:szCs w:val="28"/>
        </w:rPr>
        <w:t>учреждения Спортивная школа «Юность»; Муниципального бюджетного  учреждения  «Спортивная школа № 1»; Муниципального бюджетного   учреждения  «Спортивная школа по спортивным играм «Смена»</w:t>
      </w:r>
      <w:r w:rsidR="005D4259">
        <w:rPr>
          <w:sz w:val="28"/>
          <w:szCs w:val="28"/>
        </w:rPr>
        <w:t xml:space="preserve"> - </w:t>
      </w:r>
      <w:r w:rsidR="00AA3F44">
        <w:rPr>
          <w:sz w:val="28"/>
          <w:szCs w:val="28"/>
        </w:rPr>
        <w:t>социальны</w:t>
      </w:r>
      <w:r w:rsidR="00254387">
        <w:rPr>
          <w:sz w:val="28"/>
          <w:szCs w:val="28"/>
        </w:rPr>
        <w:t>м</w:t>
      </w:r>
      <w:r w:rsidR="00AA3F44">
        <w:rPr>
          <w:sz w:val="28"/>
          <w:szCs w:val="28"/>
        </w:rPr>
        <w:t xml:space="preserve"> отдел</w:t>
      </w:r>
      <w:r w:rsidR="00254387">
        <w:rPr>
          <w:sz w:val="28"/>
          <w:szCs w:val="28"/>
        </w:rPr>
        <w:t>ом</w:t>
      </w:r>
      <w:r w:rsidR="00AA3F44">
        <w:rPr>
          <w:sz w:val="28"/>
          <w:szCs w:val="28"/>
        </w:rPr>
        <w:t xml:space="preserve"> Администрации ЗАТО г. Железногорск</w:t>
      </w:r>
      <w:r w:rsidR="005D4259">
        <w:rPr>
          <w:sz w:val="28"/>
          <w:szCs w:val="28"/>
        </w:rPr>
        <w:t>;</w:t>
      </w:r>
      <w:proofErr w:type="gramEnd"/>
      <w:r w:rsidR="005D4259">
        <w:rPr>
          <w:sz w:val="28"/>
          <w:szCs w:val="28"/>
        </w:rPr>
        <w:t xml:space="preserve"> в отношении </w:t>
      </w:r>
      <w:r w:rsidR="005D4259" w:rsidRPr="004828F6">
        <w:rPr>
          <w:sz w:val="28"/>
          <w:szCs w:val="28"/>
        </w:rPr>
        <w:t>Муниципального бюджетного  учреждения</w:t>
      </w:r>
      <w:r w:rsidR="005D4259">
        <w:rPr>
          <w:sz w:val="28"/>
          <w:szCs w:val="28"/>
        </w:rPr>
        <w:t xml:space="preserve">  </w:t>
      </w:r>
      <w:r w:rsidR="005D4259" w:rsidRPr="00824CA0">
        <w:rPr>
          <w:sz w:val="28"/>
          <w:szCs w:val="28"/>
        </w:rPr>
        <w:t xml:space="preserve"> «Комбинат благоустройства»</w:t>
      </w:r>
      <w:r w:rsidR="005D4259">
        <w:rPr>
          <w:sz w:val="28"/>
          <w:szCs w:val="28"/>
        </w:rPr>
        <w:t xml:space="preserve"> - Управление городского хозяйства Администрации ЗАТО г. Железногорск</w:t>
      </w:r>
      <w:r w:rsidR="00AA3F44">
        <w:rPr>
          <w:sz w:val="28"/>
          <w:szCs w:val="28"/>
        </w:rPr>
        <w:t>);</w:t>
      </w: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F1528">
        <w:rPr>
          <w:sz w:val="28"/>
          <w:szCs w:val="28"/>
        </w:rPr>
        <w:t>соблюдение Учреждением требований законодательства Российской Федерации в части открытости и доступности документов Учреждения</w:t>
      </w:r>
      <w:r w:rsidR="00EF1528">
        <w:rPr>
          <w:sz w:val="28"/>
          <w:szCs w:val="28"/>
        </w:rPr>
        <w:t xml:space="preserve"> (</w:t>
      </w:r>
      <w:r w:rsidR="00254387">
        <w:rPr>
          <w:sz w:val="28"/>
          <w:szCs w:val="28"/>
        </w:rPr>
        <w:t>контроль осуществляется отраслевым (функциональным) органом, структурным подразделением, специалистом Администрации ЗАТО г. Железногорск, обеспечивающим исполнение полномочий Администрации ЗАТО г. Железногорск по вопросам местного значения в отраслевых сферах.</w:t>
      </w:r>
      <w:proofErr w:type="gramEnd"/>
      <w:r w:rsidR="00254387">
        <w:rPr>
          <w:sz w:val="28"/>
          <w:szCs w:val="28"/>
        </w:rPr>
        <w:t xml:space="preserve"> При отсутствии </w:t>
      </w:r>
      <w:r w:rsidR="00D858C4">
        <w:rPr>
          <w:sz w:val="28"/>
          <w:szCs w:val="28"/>
        </w:rPr>
        <w:t>субъекта контроля</w:t>
      </w:r>
      <w:r w:rsidR="00254387">
        <w:rPr>
          <w:sz w:val="28"/>
          <w:szCs w:val="28"/>
        </w:rPr>
        <w:t xml:space="preserve"> в отношении Учреждения контроль осуществляет</w:t>
      </w:r>
      <w:r w:rsidR="0084508B">
        <w:rPr>
          <w:sz w:val="28"/>
          <w:szCs w:val="28"/>
        </w:rPr>
        <w:t xml:space="preserve"> Комитет по управлению муниципальным имуществом Администрации ЗАТО </w:t>
      </w:r>
      <w:r w:rsidR="00D858C4">
        <w:rPr>
          <w:sz w:val="28"/>
          <w:szCs w:val="28"/>
        </w:rPr>
        <w:br/>
      </w:r>
      <w:r w:rsidR="0084508B">
        <w:rPr>
          <w:sz w:val="28"/>
          <w:szCs w:val="28"/>
        </w:rPr>
        <w:t>г. Железногорск</w:t>
      </w:r>
      <w:r w:rsidRPr="00EF1528">
        <w:rPr>
          <w:sz w:val="28"/>
          <w:szCs w:val="28"/>
        </w:rPr>
        <w:t>;</w:t>
      </w:r>
    </w:p>
    <w:p w:rsidR="007C097B" w:rsidRDefault="007C097B" w:rsidP="00352356">
      <w:pPr>
        <w:tabs>
          <w:tab w:val="num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15A0">
        <w:rPr>
          <w:sz w:val="28"/>
          <w:szCs w:val="28"/>
        </w:rPr>
        <w:t xml:space="preserve">соблюдение Учреждением </w:t>
      </w:r>
      <w:r w:rsidR="0044287C">
        <w:rPr>
          <w:sz w:val="28"/>
          <w:szCs w:val="28"/>
        </w:rPr>
        <w:t xml:space="preserve">(Предприятием) </w:t>
      </w:r>
      <w:r w:rsidRPr="00F715A0">
        <w:rPr>
          <w:sz w:val="28"/>
          <w:szCs w:val="28"/>
        </w:rPr>
        <w:t xml:space="preserve">требований законодательства Российской Федерации в части согласования крупных сделок и </w:t>
      </w:r>
      <w:r>
        <w:rPr>
          <w:sz w:val="28"/>
          <w:szCs w:val="28"/>
        </w:rPr>
        <w:t xml:space="preserve">предварительного </w:t>
      </w:r>
      <w:r>
        <w:rPr>
          <w:sz w:val="28"/>
          <w:szCs w:val="28"/>
        </w:rPr>
        <w:lastRenderedPageBreak/>
        <w:t xml:space="preserve">одобрения сделок, в отношении которых имеется заинтересованность, – </w:t>
      </w:r>
      <w:r>
        <w:rPr>
          <w:sz w:val="28"/>
          <w:szCs w:val="28"/>
        </w:rPr>
        <w:br/>
        <w:t>для муници</w:t>
      </w:r>
      <w:r w:rsidR="003702A1">
        <w:rPr>
          <w:sz w:val="28"/>
          <w:szCs w:val="28"/>
        </w:rPr>
        <w:t xml:space="preserve">пального бюджетного учреждения; </w:t>
      </w:r>
      <w:r>
        <w:rPr>
          <w:sz w:val="28"/>
          <w:szCs w:val="28"/>
        </w:rPr>
        <w:t>предварительного одобрения крупных сделок и сделок, в отношении которых имеется заинтересованность, – для муници</w:t>
      </w:r>
      <w:r w:rsidR="00D05DA9">
        <w:rPr>
          <w:sz w:val="28"/>
          <w:szCs w:val="28"/>
        </w:rPr>
        <w:t>пального автономного учреждения;</w:t>
      </w:r>
      <w:r w:rsidR="003702A1">
        <w:rPr>
          <w:sz w:val="28"/>
          <w:szCs w:val="28"/>
        </w:rPr>
        <w:t xml:space="preserve"> согласия о совершении крупной сделки</w:t>
      </w:r>
      <w:r w:rsidR="00AA3F44" w:rsidRPr="00AA3F44">
        <w:rPr>
          <w:sz w:val="28"/>
          <w:szCs w:val="28"/>
        </w:rPr>
        <w:t xml:space="preserve"> </w:t>
      </w:r>
      <w:r w:rsidR="00AA3F44">
        <w:rPr>
          <w:sz w:val="28"/>
          <w:szCs w:val="28"/>
        </w:rPr>
        <w:t>и сделок, в отношении которых имеется заинтересованность</w:t>
      </w:r>
      <w:r w:rsidR="003702A1">
        <w:rPr>
          <w:sz w:val="28"/>
          <w:szCs w:val="28"/>
        </w:rPr>
        <w:t xml:space="preserve"> -  для  муниципального унитарного предприятия</w:t>
      </w:r>
      <w:r w:rsidR="00AA3F44">
        <w:rPr>
          <w:sz w:val="28"/>
          <w:szCs w:val="28"/>
        </w:rPr>
        <w:t xml:space="preserve"> (</w:t>
      </w:r>
      <w:r w:rsidR="0032469E">
        <w:rPr>
          <w:sz w:val="28"/>
          <w:szCs w:val="28"/>
        </w:rPr>
        <w:t xml:space="preserve">субъект </w:t>
      </w:r>
      <w:r w:rsidR="0084508B">
        <w:rPr>
          <w:sz w:val="28"/>
          <w:szCs w:val="28"/>
        </w:rPr>
        <w:t>контрол</w:t>
      </w:r>
      <w:r w:rsidR="0032469E">
        <w:rPr>
          <w:sz w:val="28"/>
          <w:szCs w:val="28"/>
        </w:rPr>
        <w:t>я</w:t>
      </w:r>
      <w:r w:rsidR="0084508B">
        <w:rPr>
          <w:sz w:val="28"/>
          <w:szCs w:val="28"/>
        </w:rPr>
        <w:t xml:space="preserve"> -  Комитет по управлению муниципальным имуществом Администрации ЗАТО г. Железногорск)</w:t>
      </w:r>
      <w:r w:rsidR="003702A1">
        <w:rPr>
          <w:sz w:val="28"/>
          <w:szCs w:val="28"/>
        </w:rPr>
        <w:t xml:space="preserve">; </w:t>
      </w:r>
    </w:p>
    <w:p w:rsidR="00D05DA9" w:rsidRDefault="00D05DA9" w:rsidP="0032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5DA9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муниципальными бюджетными и автономными учреждениями</w:t>
      </w:r>
      <w:r w:rsidR="00502FC1">
        <w:rPr>
          <w:sz w:val="28"/>
          <w:szCs w:val="28"/>
        </w:rPr>
        <w:t>,</w:t>
      </w:r>
      <w:r w:rsidR="003702A1">
        <w:rPr>
          <w:sz w:val="28"/>
          <w:szCs w:val="28"/>
        </w:rPr>
        <w:t xml:space="preserve"> муниципальными унитарными предприятиями</w:t>
      </w:r>
      <w:r>
        <w:rPr>
          <w:sz w:val="28"/>
          <w:szCs w:val="28"/>
        </w:rPr>
        <w:t xml:space="preserve"> </w:t>
      </w:r>
      <w:r w:rsidRPr="00D05DA9">
        <w:rPr>
          <w:sz w:val="28"/>
          <w:szCs w:val="28"/>
        </w:rPr>
        <w:t xml:space="preserve">требований Федерального закона </w:t>
      </w:r>
      <w:r w:rsidR="0084508B">
        <w:rPr>
          <w:sz w:val="28"/>
          <w:szCs w:val="28"/>
          <w:lang w:eastAsia="ru-RU"/>
        </w:rPr>
        <w:t xml:space="preserve">от 18.07.2011 N 223-ФЗ </w:t>
      </w:r>
      <w:r w:rsidR="0084508B" w:rsidRPr="00D05DA9">
        <w:rPr>
          <w:sz w:val="28"/>
          <w:szCs w:val="28"/>
        </w:rPr>
        <w:t xml:space="preserve"> </w:t>
      </w:r>
      <w:r w:rsidRPr="00D05DA9">
        <w:rPr>
          <w:sz w:val="28"/>
          <w:szCs w:val="28"/>
        </w:rPr>
        <w:t>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 w:rsidR="0084508B">
        <w:rPr>
          <w:sz w:val="28"/>
          <w:szCs w:val="28"/>
        </w:rPr>
        <w:t xml:space="preserve"> (</w:t>
      </w:r>
      <w:r w:rsidR="0032469E">
        <w:rPr>
          <w:sz w:val="28"/>
          <w:szCs w:val="28"/>
        </w:rPr>
        <w:t xml:space="preserve">субъект </w:t>
      </w:r>
      <w:r w:rsidR="0084508B">
        <w:rPr>
          <w:sz w:val="28"/>
          <w:szCs w:val="28"/>
        </w:rPr>
        <w:t>контрол</w:t>
      </w:r>
      <w:r w:rsidR="0032469E">
        <w:rPr>
          <w:sz w:val="28"/>
          <w:szCs w:val="28"/>
        </w:rPr>
        <w:t>я</w:t>
      </w:r>
      <w:r w:rsidR="0084508B">
        <w:rPr>
          <w:sz w:val="28"/>
          <w:szCs w:val="28"/>
        </w:rPr>
        <w:t xml:space="preserve"> </w:t>
      </w:r>
      <w:r w:rsidR="0032469E">
        <w:rPr>
          <w:sz w:val="28"/>
          <w:szCs w:val="28"/>
        </w:rPr>
        <w:t xml:space="preserve">- </w:t>
      </w:r>
      <w:r w:rsidR="00EF1528">
        <w:rPr>
          <w:sz w:val="28"/>
          <w:szCs w:val="28"/>
        </w:rPr>
        <w:t>Управление внутреннего контроля Администрации ЗАТО г. Железногорск)</w:t>
      </w:r>
      <w:r w:rsidR="007D2316">
        <w:rPr>
          <w:sz w:val="28"/>
          <w:szCs w:val="28"/>
        </w:rPr>
        <w:t>.</w:t>
      </w: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Формы проведения контроля:</w:t>
      </w: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основания проведения – плановые и</w:t>
      </w:r>
      <w:r w:rsidR="00D05DA9">
        <w:rPr>
          <w:sz w:val="28"/>
          <w:szCs w:val="28"/>
        </w:rPr>
        <w:t>ли</w:t>
      </w:r>
      <w:r>
        <w:rPr>
          <w:sz w:val="28"/>
          <w:szCs w:val="28"/>
        </w:rPr>
        <w:t xml:space="preserve"> внеплановые проверки;</w:t>
      </w:r>
    </w:p>
    <w:p w:rsidR="007C097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формы контрольных мероприятий – выездные </w:t>
      </w:r>
      <w:r>
        <w:rPr>
          <w:sz w:val="28"/>
          <w:szCs w:val="28"/>
        </w:rPr>
        <w:br/>
        <w:t>и</w:t>
      </w:r>
      <w:r w:rsidR="00D05DA9">
        <w:rPr>
          <w:sz w:val="28"/>
          <w:szCs w:val="28"/>
        </w:rPr>
        <w:t>ли</w:t>
      </w:r>
      <w:r>
        <w:rPr>
          <w:sz w:val="28"/>
          <w:szCs w:val="28"/>
        </w:rPr>
        <w:t xml:space="preserve"> камеральные проверки.</w:t>
      </w:r>
    </w:p>
    <w:p w:rsidR="007C097B" w:rsidRPr="0027658B" w:rsidRDefault="007C097B" w:rsidP="0035235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Pr="00C3282F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и проведение плановой проверки</w:t>
      </w:r>
    </w:p>
    <w:p w:rsidR="007C097B" w:rsidRPr="0027658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Плановые проверки проводятся не чаще чем один раз в три года.</w:t>
      </w:r>
    </w:p>
    <w:p w:rsidR="002B3B2A" w:rsidRDefault="007C097B" w:rsidP="002B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Плановые проверки проводятся на основании разрабатываемых</w:t>
      </w:r>
      <w:r w:rsidR="00EF1528">
        <w:rPr>
          <w:sz w:val="28"/>
          <w:szCs w:val="28"/>
        </w:rPr>
        <w:t xml:space="preserve"> </w:t>
      </w:r>
      <w:r w:rsidR="006207B7">
        <w:rPr>
          <w:sz w:val="28"/>
          <w:szCs w:val="28"/>
        </w:rPr>
        <w:t xml:space="preserve">субъектами контроля, указанными в пункте 2.1 </w:t>
      </w:r>
      <w:r w:rsidR="00EF1528">
        <w:rPr>
          <w:sz w:val="28"/>
          <w:szCs w:val="28"/>
        </w:rPr>
        <w:t xml:space="preserve">Порядка, </w:t>
      </w:r>
      <w:r w:rsidR="008B3649">
        <w:rPr>
          <w:sz w:val="28"/>
          <w:szCs w:val="28"/>
        </w:rPr>
        <w:t xml:space="preserve">ежегодных </w:t>
      </w:r>
      <w:r w:rsidR="00EF1528">
        <w:rPr>
          <w:sz w:val="28"/>
          <w:szCs w:val="28"/>
        </w:rPr>
        <w:t>план</w:t>
      </w:r>
      <w:r w:rsidR="008B3649">
        <w:rPr>
          <w:sz w:val="28"/>
          <w:szCs w:val="28"/>
        </w:rPr>
        <w:t>ов</w:t>
      </w:r>
      <w:r w:rsidR="00EF1528">
        <w:rPr>
          <w:sz w:val="28"/>
          <w:szCs w:val="28"/>
        </w:rPr>
        <w:t xml:space="preserve"> проверок</w:t>
      </w:r>
      <w:r w:rsidR="008B3649">
        <w:rPr>
          <w:sz w:val="28"/>
          <w:szCs w:val="28"/>
        </w:rPr>
        <w:t>.</w:t>
      </w:r>
      <w:r w:rsidR="00EF1528">
        <w:rPr>
          <w:sz w:val="28"/>
          <w:szCs w:val="28"/>
        </w:rPr>
        <w:t xml:space="preserve"> </w:t>
      </w:r>
      <w:r w:rsidR="008B3649">
        <w:rPr>
          <w:sz w:val="28"/>
          <w:szCs w:val="28"/>
        </w:rPr>
        <w:t xml:space="preserve">План проверки  </w:t>
      </w:r>
      <w:r w:rsidR="00EF1528">
        <w:rPr>
          <w:sz w:val="28"/>
          <w:szCs w:val="28"/>
        </w:rPr>
        <w:t>согласов</w:t>
      </w:r>
      <w:r w:rsidR="008B3649">
        <w:rPr>
          <w:sz w:val="28"/>
          <w:szCs w:val="28"/>
        </w:rPr>
        <w:t xml:space="preserve">ывается </w:t>
      </w:r>
      <w:r w:rsidR="00EF1528">
        <w:rPr>
          <w:sz w:val="28"/>
          <w:szCs w:val="28"/>
        </w:rPr>
        <w:t>с</w:t>
      </w:r>
      <w:proofErr w:type="gramStart"/>
      <w:r w:rsidR="00EF1528">
        <w:rPr>
          <w:sz w:val="28"/>
          <w:szCs w:val="28"/>
        </w:rPr>
        <w:t xml:space="preserve"> </w:t>
      </w:r>
      <w:r w:rsidR="006207B7">
        <w:rPr>
          <w:sz w:val="28"/>
          <w:szCs w:val="28"/>
        </w:rPr>
        <w:t>П</w:t>
      </w:r>
      <w:proofErr w:type="gramEnd"/>
      <w:r w:rsidR="006207B7">
        <w:rPr>
          <w:sz w:val="28"/>
          <w:szCs w:val="28"/>
        </w:rPr>
        <w:t xml:space="preserve">ервым </w:t>
      </w:r>
      <w:r w:rsidR="00CF426D">
        <w:rPr>
          <w:sz w:val="28"/>
          <w:szCs w:val="28"/>
        </w:rPr>
        <w:t>заместител</w:t>
      </w:r>
      <w:r w:rsidR="008B3649">
        <w:rPr>
          <w:sz w:val="28"/>
          <w:szCs w:val="28"/>
        </w:rPr>
        <w:t>ем</w:t>
      </w:r>
      <w:r w:rsidR="00CF426D">
        <w:rPr>
          <w:sz w:val="28"/>
          <w:szCs w:val="28"/>
        </w:rPr>
        <w:t xml:space="preserve"> </w:t>
      </w:r>
      <w:r w:rsidR="006207B7">
        <w:rPr>
          <w:sz w:val="28"/>
          <w:szCs w:val="28"/>
        </w:rPr>
        <w:t xml:space="preserve">(заместителем) </w:t>
      </w:r>
      <w:r w:rsidR="00CF426D">
        <w:rPr>
          <w:sz w:val="28"/>
          <w:szCs w:val="28"/>
        </w:rPr>
        <w:t xml:space="preserve">Главы ЗАТО </w:t>
      </w:r>
      <w:r w:rsidR="008B3649">
        <w:rPr>
          <w:sz w:val="28"/>
          <w:szCs w:val="28"/>
        </w:rPr>
        <w:t xml:space="preserve">г. </w:t>
      </w:r>
      <w:r w:rsidR="00CF426D">
        <w:rPr>
          <w:sz w:val="28"/>
          <w:szCs w:val="28"/>
        </w:rPr>
        <w:t>Железногорск</w:t>
      </w:r>
      <w:r w:rsidR="008B3649">
        <w:rPr>
          <w:sz w:val="28"/>
          <w:szCs w:val="28"/>
        </w:rPr>
        <w:t>, которому подведомстве</w:t>
      </w:r>
      <w:r w:rsidR="0084508B">
        <w:rPr>
          <w:sz w:val="28"/>
          <w:szCs w:val="28"/>
        </w:rPr>
        <w:t>н</w:t>
      </w:r>
      <w:r w:rsidR="006207B7">
        <w:rPr>
          <w:sz w:val="28"/>
          <w:szCs w:val="28"/>
        </w:rPr>
        <w:t>н</w:t>
      </w:r>
      <w:r w:rsidR="0084508B">
        <w:rPr>
          <w:sz w:val="28"/>
          <w:szCs w:val="28"/>
        </w:rPr>
        <w:t>ы</w:t>
      </w:r>
      <w:r w:rsidR="008B3649">
        <w:rPr>
          <w:sz w:val="28"/>
          <w:szCs w:val="28"/>
        </w:rPr>
        <w:t xml:space="preserve"> </w:t>
      </w:r>
      <w:r w:rsidR="006207B7">
        <w:rPr>
          <w:sz w:val="28"/>
          <w:szCs w:val="28"/>
        </w:rPr>
        <w:t>субъекты контроля</w:t>
      </w:r>
      <w:r w:rsidR="0084508B">
        <w:rPr>
          <w:sz w:val="28"/>
          <w:szCs w:val="28"/>
        </w:rPr>
        <w:t xml:space="preserve">, осуществляющие контроль, в соответствии с пунктом 2.1 Порядка </w:t>
      </w:r>
      <w:r w:rsidR="008B364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утверждае</w:t>
      </w:r>
      <w:r w:rsidR="008B3649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CF426D">
        <w:rPr>
          <w:sz w:val="28"/>
          <w:szCs w:val="28"/>
        </w:rPr>
        <w:t>Главой ЗАТО Железногорск</w:t>
      </w:r>
      <w:r>
        <w:rPr>
          <w:sz w:val="28"/>
          <w:szCs w:val="28"/>
        </w:rPr>
        <w:t>.</w:t>
      </w:r>
      <w:r w:rsidR="00CF426D">
        <w:rPr>
          <w:sz w:val="28"/>
          <w:szCs w:val="28"/>
        </w:rPr>
        <w:t xml:space="preserve"> </w:t>
      </w:r>
      <w:r w:rsidR="002B3B2A">
        <w:rPr>
          <w:sz w:val="28"/>
          <w:szCs w:val="28"/>
          <w:lang w:eastAsia="ru-RU"/>
        </w:rPr>
        <w:t xml:space="preserve">План проверок должен быть утвержден до </w:t>
      </w:r>
      <w:r w:rsidR="009B3AED">
        <w:rPr>
          <w:sz w:val="28"/>
          <w:szCs w:val="28"/>
          <w:lang w:eastAsia="ru-RU"/>
        </w:rPr>
        <w:t>25 декабря</w:t>
      </w:r>
      <w:r w:rsidR="002B3B2A">
        <w:rPr>
          <w:sz w:val="28"/>
          <w:szCs w:val="28"/>
          <w:lang w:eastAsia="ru-RU"/>
        </w:rPr>
        <w:t xml:space="preserve"> </w:t>
      </w:r>
      <w:r w:rsidR="0084508B">
        <w:rPr>
          <w:sz w:val="28"/>
          <w:szCs w:val="28"/>
          <w:lang w:eastAsia="ru-RU"/>
        </w:rPr>
        <w:t>и размещен на</w:t>
      </w:r>
      <w:r w:rsidR="00507E1D">
        <w:rPr>
          <w:sz w:val="28"/>
          <w:szCs w:val="28"/>
          <w:lang w:eastAsia="ru-RU"/>
        </w:rPr>
        <w:t xml:space="preserve"> </w:t>
      </w:r>
      <w:r w:rsidR="0084508B">
        <w:rPr>
          <w:sz w:val="28"/>
          <w:szCs w:val="28"/>
          <w:lang w:eastAsia="ru-RU"/>
        </w:rPr>
        <w:t>официальном сайте городского округа</w:t>
      </w:r>
      <w:r w:rsidR="00507E1D">
        <w:rPr>
          <w:sz w:val="28"/>
          <w:szCs w:val="28"/>
          <w:lang w:eastAsia="ru-RU"/>
        </w:rPr>
        <w:t xml:space="preserve"> </w:t>
      </w:r>
      <w:r w:rsidR="00507E1D" w:rsidRPr="007C097B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Интернет</w:t>
      </w:r>
      <w:r w:rsidR="00507E1D">
        <w:rPr>
          <w:sz w:val="28"/>
          <w:szCs w:val="28"/>
        </w:rPr>
        <w:t xml:space="preserve"> до 31 декабря</w:t>
      </w:r>
      <w:r w:rsidR="0084508B">
        <w:rPr>
          <w:sz w:val="28"/>
          <w:szCs w:val="28"/>
          <w:lang w:eastAsia="ru-RU"/>
        </w:rPr>
        <w:t xml:space="preserve"> </w:t>
      </w:r>
      <w:r w:rsidR="00507E1D" w:rsidRPr="00507E1D">
        <w:rPr>
          <w:sz w:val="28"/>
          <w:szCs w:val="28"/>
          <w:lang w:eastAsia="ru-RU"/>
        </w:rPr>
        <w:t>года, предшествующего планируемому году</w:t>
      </w:r>
      <w:r w:rsidR="002B3B2A">
        <w:rPr>
          <w:sz w:val="28"/>
          <w:szCs w:val="28"/>
          <w:lang w:eastAsia="ru-RU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Учреждения</w:t>
      </w:r>
      <w:r w:rsidR="003702A1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фамилия, имя, отчество руководителя Учреждения</w:t>
      </w:r>
      <w:r w:rsidR="005D4259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место нахождения Учреждения</w:t>
      </w:r>
      <w:r w:rsidR="005D4259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;</w:t>
      </w:r>
      <w:proofErr w:type="gramEnd"/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проведения каждой плановой проверки;</w:t>
      </w:r>
    </w:p>
    <w:p w:rsidR="005D4259" w:rsidRDefault="005D4259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3702A1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каждой плановой проверки</w:t>
      </w:r>
      <w:r w:rsidR="003702A1">
        <w:rPr>
          <w:sz w:val="28"/>
          <w:szCs w:val="28"/>
        </w:rPr>
        <w:t>;</w:t>
      </w:r>
    </w:p>
    <w:p w:rsidR="007C097B" w:rsidRDefault="003702A1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B3B2A">
        <w:rPr>
          <w:sz w:val="28"/>
          <w:szCs w:val="28"/>
        </w:rPr>
        <w:t>должностны</w:t>
      </w:r>
      <w:r>
        <w:rPr>
          <w:sz w:val="28"/>
          <w:szCs w:val="28"/>
        </w:rPr>
        <w:t>е</w:t>
      </w:r>
      <w:r w:rsidRPr="002B3B2A">
        <w:rPr>
          <w:sz w:val="28"/>
          <w:szCs w:val="28"/>
        </w:rPr>
        <w:t xml:space="preserve"> лиц</w:t>
      </w:r>
      <w:r>
        <w:rPr>
          <w:sz w:val="28"/>
          <w:szCs w:val="28"/>
        </w:rPr>
        <w:t>а Учредителя</w:t>
      </w:r>
      <w:r w:rsidRPr="002B3B2A">
        <w:rPr>
          <w:sz w:val="28"/>
          <w:szCs w:val="28"/>
        </w:rPr>
        <w:t>, ответственны</w:t>
      </w:r>
      <w:r>
        <w:rPr>
          <w:sz w:val="28"/>
          <w:szCs w:val="28"/>
        </w:rPr>
        <w:t>е</w:t>
      </w:r>
      <w:r w:rsidRPr="002B3B2A">
        <w:rPr>
          <w:sz w:val="28"/>
          <w:szCs w:val="28"/>
        </w:rPr>
        <w:t xml:space="preserve"> за проведение</w:t>
      </w:r>
      <w:r>
        <w:rPr>
          <w:sz w:val="28"/>
          <w:szCs w:val="28"/>
        </w:rPr>
        <w:t xml:space="preserve"> проверки</w:t>
      </w:r>
      <w:r w:rsidR="007C097B"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Основанием для включения плановой проверки в ежегодный план проведения плановых проверок является истечение трех лет со дня: 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регистрации Учреждения</w:t>
      </w:r>
      <w:r w:rsidR="003702A1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окончания проведения последней плановой проверки Учреждения</w:t>
      </w:r>
      <w:r w:rsidR="003702A1">
        <w:rPr>
          <w:sz w:val="28"/>
          <w:szCs w:val="28"/>
        </w:rPr>
        <w:t xml:space="preserve"> </w:t>
      </w:r>
      <w:r w:rsidR="003702A1">
        <w:rPr>
          <w:sz w:val="28"/>
          <w:szCs w:val="28"/>
        </w:rPr>
        <w:lastRenderedPageBreak/>
        <w:t>(Предприятия)</w:t>
      </w:r>
      <w:r w:rsidR="00D32C5B">
        <w:rPr>
          <w:sz w:val="28"/>
          <w:szCs w:val="28"/>
        </w:rPr>
        <w:t>.</w:t>
      </w:r>
    </w:p>
    <w:p w:rsidR="002B3B2A" w:rsidRPr="002B3B2A" w:rsidRDefault="002B3B2A" w:rsidP="002B3B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B3B2A">
        <w:rPr>
          <w:sz w:val="28"/>
          <w:szCs w:val="28"/>
        </w:rPr>
        <w:t xml:space="preserve">В утвержденный план </w:t>
      </w:r>
      <w:r>
        <w:rPr>
          <w:sz w:val="28"/>
          <w:szCs w:val="28"/>
        </w:rPr>
        <w:t xml:space="preserve">проверок </w:t>
      </w:r>
      <w:r w:rsidRPr="002B3B2A">
        <w:rPr>
          <w:sz w:val="28"/>
          <w:szCs w:val="28"/>
        </w:rPr>
        <w:t xml:space="preserve">могут вноситься изменения в случаях невозможности проведения плановых </w:t>
      </w:r>
      <w:r>
        <w:rPr>
          <w:sz w:val="28"/>
          <w:szCs w:val="28"/>
        </w:rPr>
        <w:t xml:space="preserve">проверок </w:t>
      </w:r>
      <w:r w:rsidRPr="002B3B2A">
        <w:rPr>
          <w:sz w:val="28"/>
          <w:szCs w:val="28"/>
        </w:rPr>
        <w:t xml:space="preserve">в связи </w:t>
      </w:r>
      <w:proofErr w:type="gramStart"/>
      <w:r w:rsidRPr="002B3B2A">
        <w:rPr>
          <w:sz w:val="28"/>
          <w:szCs w:val="28"/>
        </w:rPr>
        <w:t>с</w:t>
      </w:r>
      <w:proofErr w:type="gramEnd"/>
      <w:r w:rsidRPr="002B3B2A">
        <w:rPr>
          <w:sz w:val="28"/>
          <w:szCs w:val="28"/>
        </w:rPr>
        <w:t>:</w:t>
      </w:r>
    </w:p>
    <w:p w:rsidR="002B3B2A" w:rsidRPr="002B3B2A" w:rsidRDefault="002B3B2A" w:rsidP="002B3B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B3B2A">
        <w:rPr>
          <w:sz w:val="28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2B3B2A" w:rsidRPr="002B3B2A" w:rsidRDefault="002B3B2A" w:rsidP="002B3B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B3B2A">
        <w:rPr>
          <w:sz w:val="28"/>
          <w:szCs w:val="28"/>
        </w:rPr>
        <w:t>недостаточностью временных и (или) трудовых ресурсов при необходимости проведения внеплановых</w:t>
      </w:r>
      <w:r>
        <w:rPr>
          <w:sz w:val="28"/>
          <w:szCs w:val="28"/>
        </w:rPr>
        <w:t xml:space="preserve"> проверок</w:t>
      </w:r>
      <w:r w:rsidRPr="002B3B2A">
        <w:rPr>
          <w:sz w:val="28"/>
          <w:szCs w:val="28"/>
        </w:rPr>
        <w:t>;</w:t>
      </w:r>
    </w:p>
    <w:p w:rsidR="002B3B2A" w:rsidRPr="002B3B2A" w:rsidRDefault="002B3B2A" w:rsidP="002B3B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B3B2A">
        <w:rPr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2B3B2A" w:rsidRPr="002B3B2A" w:rsidRDefault="002B3B2A" w:rsidP="002B3B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B3B2A">
        <w:rPr>
          <w:sz w:val="28"/>
          <w:szCs w:val="28"/>
        </w:rPr>
        <w:t xml:space="preserve">выявлением в ходе подготовки </w:t>
      </w:r>
      <w:r>
        <w:rPr>
          <w:sz w:val="28"/>
          <w:szCs w:val="28"/>
        </w:rPr>
        <w:t xml:space="preserve">проверки </w:t>
      </w:r>
      <w:r w:rsidRPr="002B3B2A">
        <w:rPr>
          <w:sz w:val="28"/>
          <w:szCs w:val="28"/>
        </w:rPr>
        <w:t>существенных обстоятельств (необходимость изменения</w:t>
      </w:r>
      <w:r>
        <w:rPr>
          <w:sz w:val="28"/>
          <w:szCs w:val="28"/>
        </w:rPr>
        <w:t xml:space="preserve"> предмета контроля</w:t>
      </w:r>
      <w:r w:rsidRPr="002B3B2A">
        <w:rPr>
          <w:sz w:val="28"/>
          <w:szCs w:val="28"/>
        </w:rPr>
        <w:t>, данных об</w:t>
      </w:r>
      <w:r>
        <w:rPr>
          <w:sz w:val="28"/>
          <w:szCs w:val="28"/>
        </w:rPr>
        <w:t xml:space="preserve"> Учреждениях</w:t>
      </w:r>
      <w:r w:rsidR="003702A1">
        <w:rPr>
          <w:sz w:val="28"/>
          <w:szCs w:val="28"/>
        </w:rPr>
        <w:t xml:space="preserve"> (Предприятиях)</w:t>
      </w:r>
      <w:r w:rsidRPr="002B3B2A">
        <w:rPr>
          <w:sz w:val="28"/>
          <w:szCs w:val="28"/>
        </w:rPr>
        <w:t xml:space="preserve">, перечня </w:t>
      </w:r>
      <w:r>
        <w:rPr>
          <w:sz w:val="28"/>
          <w:szCs w:val="28"/>
        </w:rPr>
        <w:t>Учреждени</w:t>
      </w:r>
      <w:proofErr w:type="gramStart"/>
      <w:r>
        <w:rPr>
          <w:sz w:val="28"/>
          <w:szCs w:val="28"/>
        </w:rPr>
        <w:t>й</w:t>
      </w:r>
      <w:r w:rsidR="003702A1">
        <w:rPr>
          <w:sz w:val="28"/>
          <w:szCs w:val="28"/>
        </w:rPr>
        <w:t>(</w:t>
      </w:r>
      <w:proofErr w:type="gramEnd"/>
      <w:r w:rsidR="003702A1">
        <w:rPr>
          <w:sz w:val="28"/>
          <w:szCs w:val="28"/>
        </w:rPr>
        <w:t>Предприятий)</w:t>
      </w:r>
      <w:r>
        <w:rPr>
          <w:sz w:val="28"/>
          <w:szCs w:val="28"/>
        </w:rPr>
        <w:t xml:space="preserve"> </w:t>
      </w:r>
      <w:r w:rsidRPr="002B3B2A">
        <w:rPr>
          <w:sz w:val="28"/>
          <w:szCs w:val="28"/>
        </w:rPr>
        <w:t>(включения и (или) исключения и (или) уточнения, в том числе дополнительных</w:t>
      </w:r>
      <w:r w:rsidR="003533E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3702A1">
        <w:rPr>
          <w:sz w:val="28"/>
          <w:szCs w:val="28"/>
        </w:rPr>
        <w:t xml:space="preserve"> (Предприятий)</w:t>
      </w:r>
      <w:r w:rsidRPr="002B3B2A">
        <w:rPr>
          <w:sz w:val="28"/>
          <w:szCs w:val="28"/>
        </w:rPr>
        <w:t>, сроков проведения</w:t>
      </w:r>
      <w:r>
        <w:rPr>
          <w:sz w:val="28"/>
          <w:szCs w:val="28"/>
        </w:rPr>
        <w:t xml:space="preserve"> проверок</w:t>
      </w:r>
      <w:r w:rsidRPr="002B3B2A">
        <w:rPr>
          <w:sz w:val="28"/>
          <w:szCs w:val="28"/>
        </w:rPr>
        <w:t>, проверяемого периода, должностных лиц</w:t>
      </w:r>
      <w:r>
        <w:rPr>
          <w:sz w:val="28"/>
          <w:szCs w:val="28"/>
        </w:rPr>
        <w:t xml:space="preserve"> Учредителя</w:t>
      </w:r>
      <w:r w:rsidRPr="002B3B2A">
        <w:rPr>
          <w:sz w:val="28"/>
          <w:szCs w:val="28"/>
        </w:rPr>
        <w:t>, ответственных за проведение</w:t>
      </w:r>
      <w:r>
        <w:rPr>
          <w:sz w:val="28"/>
          <w:szCs w:val="28"/>
        </w:rPr>
        <w:t xml:space="preserve"> проверки</w:t>
      </w:r>
      <w:r w:rsidRPr="002B3B2A">
        <w:rPr>
          <w:sz w:val="28"/>
          <w:szCs w:val="28"/>
        </w:rPr>
        <w:t>);</w:t>
      </w:r>
    </w:p>
    <w:p w:rsidR="002B3B2A" w:rsidRDefault="002B3B2A" w:rsidP="002B3B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B3B2A">
        <w:rPr>
          <w:sz w:val="28"/>
          <w:szCs w:val="28"/>
        </w:rPr>
        <w:t>реорганизацией, ликвидацией</w:t>
      </w:r>
      <w:r>
        <w:rPr>
          <w:sz w:val="28"/>
          <w:szCs w:val="28"/>
        </w:rPr>
        <w:t xml:space="preserve"> Учреждения</w:t>
      </w:r>
      <w:r w:rsidR="003702A1">
        <w:rPr>
          <w:sz w:val="28"/>
          <w:szCs w:val="28"/>
        </w:rPr>
        <w:t xml:space="preserve"> (Предприятия)</w:t>
      </w:r>
      <w:r w:rsidRPr="002B3B2A"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2579">
        <w:rPr>
          <w:sz w:val="28"/>
          <w:szCs w:val="28"/>
        </w:rPr>
        <w:t>6</w:t>
      </w:r>
      <w:r>
        <w:rPr>
          <w:sz w:val="28"/>
          <w:szCs w:val="28"/>
        </w:rPr>
        <w:t xml:space="preserve">. Плановая проверка проводится в форме камеральной проверки </w:t>
      </w:r>
      <w:r>
        <w:rPr>
          <w:sz w:val="28"/>
          <w:szCs w:val="28"/>
        </w:rPr>
        <w:br/>
        <w:t>и (или) выездной проверки в порядке, установленном разделами 6 и 7</w:t>
      </w:r>
      <w:r w:rsidRPr="009F7C4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соответственно</w:t>
      </w:r>
      <w:r w:rsidRPr="009F7C48"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259">
        <w:rPr>
          <w:sz w:val="28"/>
          <w:szCs w:val="28"/>
        </w:rPr>
        <w:t>7</w:t>
      </w:r>
      <w:r>
        <w:rPr>
          <w:sz w:val="28"/>
          <w:szCs w:val="28"/>
        </w:rPr>
        <w:t>. О проведении плановой проверки Учреждение</w:t>
      </w:r>
      <w:r w:rsidR="003702A1">
        <w:rPr>
          <w:sz w:val="28"/>
          <w:szCs w:val="28"/>
        </w:rPr>
        <w:t xml:space="preserve"> (Предприятие)</w:t>
      </w:r>
      <w:r>
        <w:rPr>
          <w:sz w:val="28"/>
          <w:szCs w:val="28"/>
        </w:rPr>
        <w:t xml:space="preserve"> уведомляется Учредителем не позднее, чем за три рабочих дня до начала ее проведения</w:t>
      </w:r>
      <w:r w:rsidR="00353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533E0">
        <w:rPr>
          <w:sz w:val="28"/>
          <w:szCs w:val="28"/>
        </w:rPr>
        <w:t>Уведомление осуществляется путем</w:t>
      </w:r>
      <w:r w:rsidR="00D32C5B">
        <w:rPr>
          <w:sz w:val="28"/>
          <w:szCs w:val="28"/>
        </w:rPr>
        <w:t xml:space="preserve"> вручения</w:t>
      </w:r>
      <w:r w:rsidR="00D32C5B" w:rsidRPr="00D32C5B">
        <w:rPr>
          <w:sz w:val="28"/>
          <w:szCs w:val="28"/>
        </w:rPr>
        <w:t xml:space="preserve"> руководителю </w:t>
      </w:r>
      <w:r w:rsidR="00D32C5B">
        <w:rPr>
          <w:sz w:val="28"/>
          <w:szCs w:val="28"/>
        </w:rPr>
        <w:t>Учреждения</w:t>
      </w:r>
      <w:r w:rsidR="003702A1">
        <w:rPr>
          <w:sz w:val="28"/>
          <w:szCs w:val="28"/>
        </w:rPr>
        <w:t xml:space="preserve"> (Предприятия)</w:t>
      </w:r>
      <w:r w:rsidR="00D32C5B" w:rsidRPr="00D32C5B">
        <w:rPr>
          <w:sz w:val="28"/>
          <w:szCs w:val="28"/>
        </w:rPr>
        <w:t xml:space="preserve"> </w:t>
      </w:r>
      <w:r w:rsidR="00EB2274">
        <w:rPr>
          <w:sz w:val="28"/>
          <w:szCs w:val="28"/>
        </w:rPr>
        <w:t>копии правового акта Учредителя, предусмотренного разделом 5 Порядка</w:t>
      </w:r>
      <w:r w:rsidR="005D4259">
        <w:rPr>
          <w:sz w:val="28"/>
          <w:szCs w:val="28"/>
        </w:rPr>
        <w:t>,</w:t>
      </w:r>
      <w:r w:rsidR="00EB2274">
        <w:rPr>
          <w:sz w:val="28"/>
          <w:szCs w:val="28"/>
        </w:rPr>
        <w:t xml:space="preserve"> </w:t>
      </w:r>
      <w:r w:rsidR="00D32C5B" w:rsidRPr="00D32C5B">
        <w:rPr>
          <w:sz w:val="28"/>
          <w:szCs w:val="28"/>
        </w:rPr>
        <w:t>либо направл</w:t>
      </w:r>
      <w:r w:rsidR="00EB2274">
        <w:rPr>
          <w:sz w:val="28"/>
          <w:szCs w:val="28"/>
        </w:rPr>
        <w:t>ением её</w:t>
      </w:r>
      <w:r w:rsidR="00D32C5B" w:rsidRPr="00D32C5B">
        <w:rPr>
          <w:sz w:val="28"/>
          <w:szCs w:val="28"/>
        </w:rPr>
        <w:t xml:space="preserve"> </w:t>
      </w:r>
      <w:r w:rsidR="00D32C5B">
        <w:rPr>
          <w:sz w:val="28"/>
          <w:szCs w:val="28"/>
        </w:rPr>
        <w:t xml:space="preserve">в Учреждение </w:t>
      </w:r>
      <w:r w:rsidR="003702A1">
        <w:rPr>
          <w:sz w:val="28"/>
          <w:szCs w:val="28"/>
        </w:rPr>
        <w:t xml:space="preserve">(Предприятие) </w:t>
      </w:r>
      <w:r w:rsidR="00D32C5B" w:rsidRPr="00D32C5B">
        <w:rPr>
          <w:sz w:val="28"/>
          <w:szCs w:val="28"/>
        </w:rPr>
        <w:t>с уведомлением о вручении или иным спосо</w:t>
      </w:r>
      <w:r w:rsidR="00EB2274">
        <w:rPr>
          <w:sz w:val="28"/>
          <w:szCs w:val="28"/>
        </w:rPr>
        <w:t xml:space="preserve">бом, свидетельствующим о дате </w:t>
      </w:r>
      <w:r w:rsidR="00D32C5B" w:rsidRPr="00D32C5B">
        <w:rPr>
          <w:sz w:val="28"/>
          <w:szCs w:val="28"/>
        </w:rPr>
        <w:t xml:space="preserve"> получения, в том числе с применением факсимильной связи и (или) автоматизированных информационных систем</w:t>
      </w:r>
      <w:r w:rsidR="00D32C5B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по электронной почте (далее – любым доступным способом).</w:t>
      </w:r>
      <w:proofErr w:type="gramEnd"/>
    </w:p>
    <w:p w:rsidR="007C097B" w:rsidRPr="0027658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Pr="00C3282F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и проведение внеплановой проверки</w:t>
      </w:r>
    </w:p>
    <w:p w:rsidR="007C097B" w:rsidRPr="0027658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Основанием для проведения внеплановой проверки является: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исполнения Учреждением</w:t>
      </w:r>
      <w:r w:rsidR="003702A1">
        <w:rPr>
          <w:sz w:val="28"/>
          <w:szCs w:val="28"/>
        </w:rPr>
        <w:t xml:space="preserve"> (Предприятием)</w:t>
      </w:r>
      <w:r>
        <w:rPr>
          <w:sz w:val="28"/>
          <w:szCs w:val="28"/>
        </w:rPr>
        <w:t xml:space="preserve"> ранее выданного предписания об устранении выявленных нарушений;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адрес Учредителя обращений и заявлений граждан, </w:t>
      </w:r>
      <w:r>
        <w:rPr>
          <w:sz w:val="28"/>
          <w:szCs w:val="28"/>
        </w:rPr>
        <w:br/>
        <w:t>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нарушений, входящих в предмет контроля, указанный в пункте 2.1 Порядка.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Обращения и заявления, не позволяющие установить лицо, обратившееся к Учредителю, не могут служить основанием для проведения внеплановой проверки.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Внеплановая проверка проводится в форме камеральной проверки </w:t>
      </w:r>
      <w:r>
        <w:rPr>
          <w:sz w:val="28"/>
          <w:szCs w:val="28"/>
        </w:rPr>
        <w:br/>
        <w:t>и (или) выездной проверки в порядке, установленном соответственно разделами 6 и 7 Порядка.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О проведении внеплановой выездной проверки Учреждения </w:t>
      </w:r>
      <w:r w:rsidR="003702A1">
        <w:rPr>
          <w:sz w:val="28"/>
          <w:szCs w:val="28"/>
        </w:rPr>
        <w:t xml:space="preserve">(Предприятия) </w:t>
      </w:r>
      <w:r>
        <w:rPr>
          <w:sz w:val="28"/>
          <w:szCs w:val="28"/>
        </w:rPr>
        <w:t>уведомляются Учредителем не менее чем за двадцать четыре часа до</w:t>
      </w:r>
      <w:r w:rsidR="003702A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3702A1">
        <w:rPr>
          <w:sz w:val="28"/>
          <w:szCs w:val="28"/>
        </w:rPr>
        <w:t xml:space="preserve"> </w:t>
      </w:r>
      <w:r>
        <w:rPr>
          <w:sz w:val="28"/>
          <w:szCs w:val="28"/>
        </w:rPr>
        <w:t>ее проведения любым доступным способом.</w:t>
      </w:r>
    </w:p>
    <w:p w:rsidR="007C097B" w:rsidRPr="0027658B" w:rsidRDefault="007C097B" w:rsidP="0035235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организации проверки</w:t>
      </w:r>
    </w:p>
    <w:p w:rsidR="007C097B" w:rsidRPr="0027658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Проверка проводится на основании правового акта Учредителя</w:t>
      </w:r>
      <w:r w:rsidR="00EB2274">
        <w:rPr>
          <w:sz w:val="28"/>
          <w:szCs w:val="28"/>
        </w:rPr>
        <w:t xml:space="preserve"> о проведении проверки</w:t>
      </w:r>
      <w:r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может проводиться только должностным лицом </w:t>
      </w:r>
      <w:r>
        <w:rPr>
          <w:sz w:val="28"/>
          <w:szCs w:val="28"/>
        </w:rPr>
        <w:br/>
        <w:t>или должностными лицами, которые указаны в правовом акте Учредителя</w:t>
      </w:r>
      <w:r w:rsidR="00063FFD">
        <w:rPr>
          <w:sz w:val="28"/>
          <w:szCs w:val="28"/>
        </w:rPr>
        <w:t xml:space="preserve"> (далее – должностное лицо Учредителя)</w:t>
      </w:r>
      <w:r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В правовом акте Учредителя указываются: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фамилии, имена, отчества, должности должностного лица </w:t>
      </w:r>
      <w:r>
        <w:rPr>
          <w:sz w:val="28"/>
          <w:szCs w:val="28"/>
        </w:rPr>
        <w:br/>
        <w:t>или должностных лиц, уполномоченных на проведение проверки;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проверка которого проводится, место нахождения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 (его филиалов, представительств, обособленных структурных подразделений) или место фактического</w:t>
      </w:r>
      <w:r w:rsidR="001453CF">
        <w:rPr>
          <w:sz w:val="28"/>
          <w:szCs w:val="28"/>
        </w:rPr>
        <w:t xml:space="preserve"> осуществления им деятельности;</w:t>
      </w:r>
    </w:p>
    <w:p w:rsidR="001453CF" w:rsidRDefault="001453CF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контроля, в соответствии с пунктом 2.1 Порядка;</w:t>
      </w:r>
    </w:p>
    <w:p w:rsidR="001453CF" w:rsidRDefault="001453CF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C94713" w:rsidRDefault="00C94713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проверки, в соответствии с пунктом 3.6. Порядка; </w:t>
      </w:r>
    </w:p>
    <w:p w:rsidR="001453CF" w:rsidRDefault="001453CF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Pr="00C3282F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Камеральная проверка</w:t>
      </w:r>
    </w:p>
    <w:p w:rsidR="007C097B" w:rsidRPr="0027658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Организация проверки (плановой, внеплановой) осуществляется </w:t>
      </w:r>
      <w:r>
        <w:rPr>
          <w:sz w:val="28"/>
          <w:szCs w:val="28"/>
        </w:rPr>
        <w:br/>
        <w:t>в порядке, установленном разделом 5 Порядка, и проводится по месту нахождения Учредителя.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процессе проведения камеральной проверки </w:t>
      </w:r>
      <w:r>
        <w:rPr>
          <w:sz w:val="28"/>
          <w:szCs w:val="28"/>
        </w:rPr>
        <w:br/>
        <w:t>в первую очередь рассматриваются документы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имеющиеся в распоряжении Учредителя.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Учредителя, вызывает обоснованные сомнения </w:t>
      </w:r>
      <w:r>
        <w:rPr>
          <w:sz w:val="28"/>
          <w:szCs w:val="28"/>
        </w:rPr>
        <w:br/>
        <w:t xml:space="preserve">либо эти сведения не позволяют оценить исполнение Учреждением </w:t>
      </w:r>
      <w:r w:rsidR="002139AB">
        <w:rPr>
          <w:sz w:val="28"/>
          <w:szCs w:val="28"/>
        </w:rPr>
        <w:t xml:space="preserve">(Предприятием) </w:t>
      </w:r>
      <w:r>
        <w:rPr>
          <w:sz w:val="28"/>
          <w:szCs w:val="28"/>
        </w:rPr>
        <w:t xml:space="preserve">требований, входящих в предмет контроля, указанный в пункте 2.1 Порядка, </w:t>
      </w:r>
      <w:r w:rsidR="00176B29">
        <w:rPr>
          <w:sz w:val="28"/>
          <w:szCs w:val="28"/>
        </w:rPr>
        <w:t>должностное лицо</w:t>
      </w:r>
      <w:r w:rsidR="00063FFD">
        <w:rPr>
          <w:sz w:val="28"/>
          <w:szCs w:val="28"/>
        </w:rPr>
        <w:t xml:space="preserve"> Учредителя </w:t>
      </w:r>
      <w:r>
        <w:rPr>
          <w:sz w:val="28"/>
          <w:szCs w:val="28"/>
        </w:rPr>
        <w:t>направляет в адрес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 мотивированный запрос с требованием представить иные необходимые для рассмотрения в ходе проведения камеральной проверки документы. К запросу прилагается заверенная печатью копия правового акта о проведении камеральной проверки.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В течение десяти рабочих дней со дня получения мотивированного запроса Учреждение</w:t>
      </w:r>
      <w:r w:rsidR="002139AB">
        <w:rPr>
          <w:sz w:val="28"/>
          <w:szCs w:val="28"/>
        </w:rPr>
        <w:t xml:space="preserve"> (Предприятие)</w:t>
      </w:r>
      <w:r>
        <w:rPr>
          <w:sz w:val="28"/>
          <w:szCs w:val="28"/>
        </w:rPr>
        <w:t xml:space="preserve"> обязано направить </w:t>
      </w:r>
      <w:r w:rsidR="00063FFD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Учредител</w:t>
      </w:r>
      <w:r w:rsidR="00063FFD">
        <w:rPr>
          <w:sz w:val="28"/>
          <w:szCs w:val="28"/>
        </w:rPr>
        <w:t>я</w:t>
      </w:r>
      <w:r>
        <w:rPr>
          <w:sz w:val="28"/>
          <w:szCs w:val="28"/>
        </w:rPr>
        <w:t xml:space="preserve"> указанные в запросе документы.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Указанные в запросе документы представляются в виде копий, заверенных печатью (при ее наличии) и подписью руководителя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. 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В случае</w:t>
      </w:r>
      <w:proofErr w:type="gramStart"/>
      <w:r w:rsidR="001453C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камеральной проверки</w:t>
      </w:r>
      <w:r w:rsidR="001453CF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выявлены ошибки </w:t>
      </w:r>
      <w:r>
        <w:rPr>
          <w:sz w:val="28"/>
          <w:szCs w:val="28"/>
        </w:rPr>
        <w:br/>
        <w:t>и (или) противоречия в представленных Учреждением</w:t>
      </w:r>
      <w:r w:rsidR="002139AB">
        <w:rPr>
          <w:sz w:val="28"/>
          <w:szCs w:val="28"/>
        </w:rPr>
        <w:t xml:space="preserve"> (Предприятием)</w:t>
      </w:r>
      <w:r>
        <w:rPr>
          <w:sz w:val="28"/>
          <w:szCs w:val="28"/>
        </w:rPr>
        <w:t xml:space="preserve"> документах либо несоответствие сведений, содержащихся в этих документах, сведениям, содержащимся в документах, имеющихся у Учредителя, информация об этом направляется Учреждению </w:t>
      </w:r>
      <w:r w:rsidR="002139AB">
        <w:rPr>
          <w:sz w:val="28"/>
          <w:szCs w:val="28"/>
        </w:rPr>
        <w:t xml:space="preserve">(Предприятию) </w:t>
      </w:r>
      <w:r>
        <w:rPr>
          <w:sz w:val="28"/>
          <w:szCs w:val="28"/>
        </w:rPr>
        <w:t>с требованием представить необходимые пояснения в письменной форме в течение десяти рабочих дней с момента поступления информации от</w:t>
      </w:r>
      <w:r w:rsidR="00176B29" w:rsidRPr="00176B29">
        <w:rPr>
          <w:sz w:val="28"/>
          <w:szCs w:val="28"/>
        </w:rPr>
        <w:t xml:space="preserve"> должностн</w:t>
      </w:r>
      <w:r w:rsidR="00176B29">
        <w:rPr>
          <w:sz w:val="28"/>
          <w:szCs w:val="28"/>
        </w:rPr>
        <w:t>ого</w:t>
      </w:r>
      <w:r w:rsidR="00176B29" w:rsidRPr="00176B29">
        <w:rPr>
          <w:sz w:val="28"/>
          <w:szCs w:val="28"/>
        </w:rPr>
        <w:t xml:space="preserve"> лиц</w:t>
      </w:r>
      <w:r w:rsidR="00176B29">
        <w:rPr>
          <w:sz w:val="28"/>
          <w:szCs w:val="28"/>
        </w:rPr>
        <w:t>а</w:t>
      </w:r>
      <w:r w:rsidR="00063FFD">
        <w:rPr>
          <w:sz w:val="28"/>
          <w:szCs w:val="28"/>
        </w:rPr>
        <w:t xml:space="preserve"> Учредителя</w:t>
      </w:r>
      <w:r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Учреждение</w:t>
      </w:r>
      <w:r w:rsidR="002139AB">
        <w:rPr>
          <w:sz w:val="28"/>
          <w:szCs w:val="28"/>
        </w:rPr>
        <w:t xml:space="preserve"> (Предприятие)</w:t>
      </w:r>
      <w:r>
        <w:rPr>
          <w:sz w:val="28"/>
          <w:szCs w:val="28"/>
        </w:rPr>
        <w:t xml:space="preserve">, представляющее </w:t>
      </w:r>
      <w:r w:rsidR="00063FFD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Учредител</w:t>
      </w:r>
      <w:r w:rsidR="00063FFD">
        <w:rPr>
          <w:sz w:val="28"/>
          <w:szCs w:val="28"/>
        </w:rPr>
        <w:t>я</w:t>
      </w:r>
      <w:r>
        <w:rPr>
          <w:sz w:val="28"/>
          <w:szCs w:val="28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указанных в пункте 6.6 Порядка сведений, вправе представить дополнительно </w:t>
      </w:r>
      <w:r w:rsidR="00063FFD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Учредител</w:t>
      </w:r>
      <w:r w:rsidR="00063FFD">
        <w:rPr>
          <w:sz w:val="28"/>
          <w:szCs w:val="28"/>
        </w:rPr>
        <w:t>я</w:t>
      </w:r>
      <w:r>
        <w:rPr>
          <w:sz w:val="28"/>
          <w:szCs w:val="28"/>
        </w:rPr>
        <w:t xml:space="preserve"> документы, подтверждающие достоверность ранее представленных документов.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В случае</w:t>
      </w:r>
      <w:proofErr w:type="gramStart"/>
      <w:r w:rsidR="00D32C5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рассмотрения представленных пояснений </w:t>
      </w:r>
      <w:r>
        <w:rPr>
          <w:sz w:val="28"/>
          <w:szCs w:val="28"/>
        </w:rPr>
        <w:br/>
        <w:t>и документов либо при отсутствии пояснений</w:t>
      </w:r>
      <w:r w:rsidR="00D32C5B">
        <w:rPr>
          <w:sz w:val="28"/>
          <w:szCs w:val="28"/>
        </w:rPr>
        <w:t>,</w:t>
      </w:r>
      <w:r>
        <w:rPr>
          <w:sz w:val="28"/>
          <w:szCs w:val="28"/>
        </w:rPr>
        <w:t xml:space="preserve"> Учредитель установит признаки нарушения требований, входящих в предмет контроля, указанный в пункте 2.1 Порядка, Учредитель в течение 5 рабочих дней со дня установления признаков такого нарушения принимает правовой акт о проведении выездной проверки.</w:t>
      </w:r>
    </w:p>
    <w:p w:rsidR="007C097B" w:rsidRPr="0027658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C097B" w:rsidRPr="00C3282F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Выездная проверка</w:t>
      </w:r>
    </w:p>
    <w:p w:rsidR="007C097B" w:rsidRPr="0027658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Проверка (плановая, внеплановая) проводится по месту нахождения Учреждения</w:t>
      </w:r>
      <w:r w:rsidR="00C94713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месту осуществления деятельности Учреждением</w:t>
      </w:r>
      <w:r w:rsidR="002139AB">
        <w:rPr>
          <w:sz w:val="28"/>
          <w:szCs w:val="28"/>
        </w:rPr>
        <w:t xml:space="preserve"> (Предприятием)</w:t>
      </w:r>
      <w:r>
        <w:rPr>
          <w:sz w:val="28"/>
          <w:szCs w:val="28"/>
        </w:rPr>
        <w:t xml:space="preserve"> и (или) по месту фактического осуществления его деятельности.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Выездная проверка проводится</w:t>
      </w:r>
      <w:r w:rsidR="00C94713">
        <w:rPr>
          <w:sz w:val="28"/>
          <w:szCs w:val="28"/>
        </w:rPr>
        <w:t xml:space="preserve"> в соответствии с ежегодным планом проверок, а </w:t>
      </w:r>
      <w:r>
        <w:rPr>
          <w:sz w:val="28"/>
          <w:szCs w:val="28"/>
        </w:rPr>
        <w:t>также в случае, предусмотренном пунктом 6.8 Порядка.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Выездная проверка начинается с предъявления правового акта Учредителя и служебного удостоверения должностными лицами Учредителя, обязательного ознакомления руководителя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 с правовым актом Учредителя.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Руководитель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 обязан обеспечить предоставление должностным лицам Учредителя возможность ознакомиться с документами, а также </w:t>
      </w:r>
      <w:r w:rsidRPr="008A1C77">
        <w:rPr>
          <w:sz w:val="28"/>
          <w:szCs w:val="28"/>
        </w:rPr>
        <w:t>создать должностным лицам</w:t>
      </w:r>
      <w:r>
        <w:rPr>
          <w:sz w:val="28"/>
          <w:szCs w:val="28"/>
        </w:rPr>
        <w:t xml:space="preserve"> Учредителя</w:t>
      </w:r>
      <w:r w:rsidR="00063FFD">
        <w:rPr>
          <w:sz w:val="28"/>
          <w:szCs w:val="28"/>
        </w:rPr>
        <w:t xml:space="preserve"> </w:t>
      </w:r>
      <w:r w:rsidR="00EB2274">
        <w:rPr>
          <w:sz w:val="28"/>
          <w:szCs w:val="28"/>
        </w:rPr>
        <w:t>условия для работы: предоставить</w:t>
      </w:r>
      <w:r w:rsidRPr="008A1C77">
        <w:rPr>
          <w:sz w:val="28"/>
          <w:szCs w:val="28"/>
        </w:rPr>
        <w:t xml:space="preserve"> им необходимые для проведения </w:t>
      </w:r>
      <w:r>
        <w:rPr>
          <w:sz w:val="28"/>
          <w:szCs w:val="28"/>
        </w:rPr>
        <w:t>проверки</w:t>
      </w:r>
      <w:r w:rsidRPr="008A1C77">
        <w:rPr>
          <w:sz w:val="28"/>
          <w:szCs w:val="28"/>
        </w:rPr>
        <w:t xml:space="preserve"> помещения, средства транспорта и связи, их техническое обслуживание</w:t>
      </w:r>
      <w:r>
        <w:rPr>
          <w:sz w:val="28"/>
          <w:szCs w:val="28"/>
        </w:rPr>
        <w:t>.</w:t>
      </w:r>
    </w:p>
    <w:p w:rsidR="007C097B" w:rsidRPr="0027658B" w:rsidRDefault="007C097B" w:rsidP="00352356">
      <w:p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Pr="00C3282F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C3282F">
        <w:rPr>
          <w:sz w:val="28"/>
          <w:szCs w:val="28"/>
        </w:rPr>
        <w:t xml:space="preserve">. </w:t>
      </w:r>
      <w:r>
        <w:rPr>
          <w:sz w:val="28"/>
          <w:szCs w:val="28"/>
        </w:rPr>
        <w:t>Сроки проведения проверки</w:t>
      </w:r>
    </w:p>
    <w:p w:rsidR="007C097B" w:rsidRPr="0027658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Срок проведения проверк</w:t>
      </w:r>
      <w:r w:rsidR="00176B29">
        <w:rPr>
          <w:sz w:val="28"/>
          <w:szCs w:val="28"/>
        </w:rPr>
        <w:t>и</w:t>
      </w:r>
      <w:r>
        <w:rPr>
          <w:sz w:val="28"/>
          <w:szCs w:val="28"/>
        </w:rPr>
        <w:t>, предусмотренн</w:t>
      </w:r>
      <w:r w:rsidR="00176B29">
        <w:rPr>
          <w:sz w:val="28"/>
          <w:szCs w:val="28"/>
        </w:rPr>
        <w:t>ой раздело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br/>
        <w:t>6 Порядка, не может превышать двадцати рабочих дней</w:t>
      </w:r>
      <w:r w:rsidR="00176B29" w:rsidRPr="00176B29">
        <w:rPr>
          <w:sz w:val="28"/>
          <w:szCs w:val="28"/>
        </w:rPr>
        <w:t xml:space="preserve"> со дня получения от </w:t>
      </w:r>
      <w:r w:rsidR="00176B29">
        <w:rPr>
          <w:sz w:val="28"/>
          <w:szCs w:val="28"/>
        </w:rPr>
        <w:t>Учреждения</w:t>
      </w:r>
      <w:r w:rsidR="002139AB">
        <w:rPr>
          <w:sz w:val="28"/>
          <w:szCs w:val="28"/>
        </w:rPr>
        <w:t xml:space="preserve"> (Предприятия)</w:t>
      </w:r>
      <w:r w:rsidR="00176B29">
        <w:rPr>
          <w:sz w:val="28"/>
          <w:szCs w:val="28"/>
        </w:rPr>
        <w:t xml:space="preserve"> </w:t>
      </w:r>
      <w:r w:rsidR="00176B29" w:rsidRPr="00176B29">
        <w:rPr>
          <w:sz w:val="28"/>
          <w:szCs w:val="28"/>
        </w:rPr>
        <w:t>в полном объеме информации, документов и материалов, представленных по запросу</w:t>
      </w:r>
      <w:r w:rsidR="00176B29">
        <w:rPr>
          <w:sz w:val="28"/>
          <w:szCs w:val="28"/>
        </w:rPr>
        <w:t xml:space="preserve"> </w:t>
      </w:r>
      <w:r w:rsidR="00176B29" w:rsidRPr="00176B29">
        <w:rPr>
          <w:sz w:val="28"/>
          <w:szCs w:val="28"/>
        </w:rPr>
        <w:t>должностных лиц</w:t>
      </w:r>
      <w:r w:rsidR="006D7758">
        <w:rPr>
          <w:sz w:val="28"/>
          <w:szCs w:val="28"/>
        </w:rPr>
        <w:t xml:space="preserve"> Учредителя</w:t>
      </w:r>
      <w:r w:rsidR="00176B29" w:rsidRPr="00176B29">
        <w:rPr>
          <w:sz w:val="28"/>
          <w:szCs w:val="28"/>
        </w:rPr>
        <w:t xml:space="preserve">. </w:t>
      </w:r>
      <w:r w:rsidR="006D7758">
        <w:rPr>
          <w:sz w:val="28"/>
          <w:szCs w:val="28"/>
        </w:rPr>
        <w:t xml:space="preserve">Срок проведения проверки, </w:t>
      </w:r>
      <w:r w:rsidR="00176B29">
        <w:rPr>
          <w:sz w:val="28"/>
          <w:szCs w:val="28"/>
        </w:rPr>
        <w:t>предусмотренной</w:t>
      </w:r>
      <w:r w:rsidR="006D7758">
        <w:rPr>
          <w:sz w:val="28"/>
          <w:szCs w:val="28"/>
        </w:rPr>
        <w:t xml:space="preserve"> </w:t>
      </w:r>
      <w:r w:rsidR="00176B29">
        <w:rPr>
          <w:sz w:val="28"/>
          <w:szCs w:val="28"/>
        </w:rPr>
        <w:t>разделом 7 Порядка, не может превышать</w:t>
      </w:r>
      <w:r w:rsidR="00176B29" w:rsidRPr="00176B29">
        <w:rPr>
          <w:sz w:val="28"/>
          <w:szCs w:val="28"/>
        </w:rPr>
        <w:t xml:space="preserve"> </w:t>
      </w:r>
      <w:r w:rsidR="00176B29">
        <w:rPr>
          <w:sz w:val="28"/>
          <w:szCs w:val="28"/>
        </w:rPr>
        <w:t>двадцати рабочих дней.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В случаях, связанных с необходимостью проведения сложных и (или) длительных исследований, испытаний, специальных экспертиз</w:t>
      </w:r>
      <w:r w:rsidR="00176B2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lastRenderedPageBreak/>
        <w:t xml:space="preserve">мотивированных предложений должностных лиц </w:t>
      </w:r>
      <w:r w:rsidR="006D7758">
        <w:rPr>
          <w:sz w:val="28"/>
          <w:szCs w:val="28"/>
        </w:rPr>
        <w:t>Учредителя</w:t>
      </w:r>
      <w:r>
        <w:rPr>
          <w:sz w:val="28"/>
          <w:szCs w:val="28"/>
        </w:rPr>
        <w:t>, проводящих выездную плановую проверку, срок проведения выездной плановой проверки может быть продлен правовым актом Учредителя, но не более чем на двадцать рабочих дней.</w:t>
      </w:r>
      <w:r w:rsidRPr="000E6242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правового акта Учредителя о продлении срока проведения плановой проверки направляется Учреждению</w:t>
      </w:r>
      <w:r w:rsidR="002139AB">
        <w:rPr>
          <w:sz w:val="28"/>
          <w:szCs w:val="28"/>
        </w:rPr>
        <w:t xml:space="preserve"> (Предприятию)</w:t>
      </w:r>
      <w:r>
        <w:rPr>
          <w:sz w:val="28"/>
          <w:szCs w:val="28"/>
        </w:rPr>
        <w:t xml:space="preserve"> не позднее одного рабочего дня со дня принятия данного правового акта.</w:t>
      </w:r>
    </w:p>
    <w:p w:rsidR="007C097B" w:rsidRPr="0027658B" w:rsidRDefault="007C097B" w:rsidP="0035235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оформления результатов проверки</w:t>
      </w:r>
    </w:p>
    <w:p w:rsidR="007C097B" w:rsidRPr="0027658B" w:rsidRDefault="007C097B" w:rsidP="0035235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По результатам проверки</w:t>
      </w:r>
      <w:r w:rsidR="00176B29">
        <w:rPr>
          <w:sz w:val="28"/>
          <w:szCs w:val="28"/>
        </w:rPr>
        <w:t xml:space="preserve"> должностны</w:t>
      </w:r>
      <w:r w:rsidR="006D7758">
        <w:rPr>
          <w:sz w:val="28"/>
          <w:szCs w:val="28"/>
        </w:rPr>
        <w:t>м</w:t>
      </w:r>
      <w:r w:rsidR="00176B29">
        <w:rPr>
          <w:sz w:val="28"/>
          <w:szCs w:val="28"/>
        </w:rPr>
        <w:t xml:space="preserve"> лиц</w:t>
      </w:r>
      <w:r w:rsidR="006D7758">
        <w:rPr>
          <w:sz w:val="28"/>
          <w:szCs w:val="28"/>
        </w:rPr>
        <w:t>ом Учредителя</w:t>
      </w:r>
      <w:r>
        <w:rPr>
          <w:sz w:val="28"/>
          <w:szCs w:val="28"/>
        </w:rPr>
        <w:t xml:space="preserve"> составляется а</w:t>
      </w:r>
      <w:proofErr w:type="gramStart"/>
      <w:r>
        <w:rPr>
          <w:sz w:val="28"/>
          <w:szCs w:val="28"/>
        </w:rPr>
        <w:t>кт в дв</w:t>
      </w:r>
      <w:proofErr w:type="gramEnd"/>
      <w:r>
        <w:rPr>
          <w:sz w:val="28"/>
          <w:szCs w:val="28"/>
        </w:rPr>
        <w:t xml:space="preserve">ух экземплярах. 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акте проверки </w:t>
      </w:r>
      <w:r w:rsidR="006D7758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указываются: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составления акта проверки;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Учредителя;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и номер правового акта Учредителя о проведении проверки;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фамилии, имена, отчества и должности должностного лица </w:t>
      </w:r>
      <w:r>
        <w:rPr>
          <w:sz w:val="28"/>
          <w:szCs w:val="28"/>
        </w:rPr>
        <w:br/>
        <w:t>или должностных лиц, проводивших проверку;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проверяемого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а также фамилия, имя, отчество и должность руководителя Учреждения</w:t>
      </w:r>
      <w:r w:rsidR="002139AB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продолжительность и место проведения проверки;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проверки;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подписи должностного лица или должностных лиц, проводивших проверку.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К акту проверки прилагаются объяснения работников Учреждения</w:t>
      </w:r>
      <w:r w:rsidR="00E26FAF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, на которых возлагается ответственность за нарушение обязательных требований </w:t>
      </w:r>
      <w:r w:rsidR="002139AB">
        <w:rPr>
          <w:sz w:val="28"/>
          <w:szCs w:val="28"/>
        </w:rPr>
        <w:t xml:space="preserve"> </w:t>
      </w:r>
      <w:r>
        <w:rPr>
          <w:sz w:val="28"/>
          <w:szCs w:val="28"/>
        </w:rPr>
        <w:t>или требований, установленных правовыми актами, а также связанные с результатами проверки до</w:t>
      </w:r>
      <w:r w:rsidR="002E6589">
        <w:rPr>
          <w:sz w:val="28"/>
          <w:szCs w:val="28"/>
        </w:rPr>
        <w:t>кументы или их заверенные копии</w:t>
      </w:r>
      <w:r>
        <w:rPr>
          <w:sz w:val="28"/>
          <w:szCs w:val="28"/>
        </w:rPr>
        <w:t>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Акт проверки оформляется </w:t>
      </w:r>
      <w:r w:rsidR="006D7758">
        <w:rPr>
          <w:sz w:val="28"/>
          <w:szCs w:val="28"/>
        </w:rPr>
        <w:t xml:space="preserve">в срок до 5 рабочих дней, </w:t>
      </w:r>
      <w:r>
        <w:rPr>
          <w:sz w:val="28"/>
          <w:szCs w:val="28"/>
        </w:rPr>
        <w:t>после ее завершения в двух экземплярах, один из которых</w:t>
      </w:r>
      <w:r w:rsidR="002E6589">
        <w:rPr>
          <w:sz w:val="28"/>
          <w:szCs w:val="28"/>
        </w:rPr>
        <w:t>,</w:t>
      </w:r>
      <w:r>
        <w:rPr>
          <w:sz w:val="28"/>
          <w:szCs w:val="28"/>
        </w:rPr>
        <w:t xml:space="preserve"> с копиями приложений, отсутствующих у Учреждения</w:t>
      </w:r>
      <w:r w:rsidR="00E26FAF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напра</w:t>
      </w:r>
      <w:r w:rsidR="006D7758">
        <w:rPr>
          <w:sz w:val="28"/>
          <w:szCs w:val="28"/>
        </w:rPr>
        <w:t>вляется руководителю Учреждения</w:t>
      </w:r>
      <w:r w:rsidR="00E26FAF">
        <w:rPr>
          <w:sz w:val="28"/>
          <w:szCs w:val="28"/>
        </w:rPr>
        <w:t xml:space="preserve"> (Предприятия)</w:t>
      </w:r>
      <w:r w:rsidR="006D7758">
        <w:rPr>
          <w:sz w:val="28"/>
          <w:szCs w:val="28"/>
        </w:rPr>
        <w:t>, второй остается у  Учредителя.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proofErr w:type="gramStart"/>
      <w:r>
        <w:rPr>
          <w:sz w:val="28"/>
          <w:szCs w:val="28"/>
        </w:rPr>
        <w:t>В случае выявления при проведении проверки нарушений Учреждением</w:t>
      </w:r>
      <w:r w:rsidR="00E26FAF">
        <w:rPr>
          <w:sz w:val="28"/>
          <w:szCs w:val="28"/>
        </w:rPr>
        <w:t xml:space="preserve"> (Предприятием)</w:t>
      </w:r>
      <w:r>
        <w:rPr>
          <w:sz w:val="28"/>
          <w:szCs w:val="28"/>
        </w:rPr>
        <w:t xml:space="preserve"> требований,</w:t>
      </w:r>
      <w:r w:rsidRPr="000E6242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предмет контроля, указанный в пункте 2.1 Порядка, на основании акта проверки Учредитель</w:t>
      </w:r>
      <w:r w:rsidR="00B21723">
        <w:rPr>
          <w:sz w:val="28"/>
          <w:szCs w:val="28"/>
        </w:rPr>
        <w:t>, в течение 5 рабочих дней, после окончания срока</w:t>
      </w:r>
      <w:r w:rsidR="002E6589" w:rsidRPr="002E6589">
        <w:rPr>
          <w:sz w:val="28"/>
          <w:szCs w:val="28"/>
        </w:rPr>
        <w:t xml:space="preserve"> </w:t>
      </w:r>
      <w:r w:rsidR="002E6589">
        <w:rPr>
          <w:sz w:val="28"/>
          <w:szCs w:val="28"/>
        </w:rPr>
        <w:t>предоставления Учреждением</w:t>
      </w:r>
      <w:r w:rsidR="00E26FAF">
        <w:rPr>
          <w:sz w:val="28"/>
          <w:szCs w:val="28"/>
        </w:rPr>
        <w:t xml:space="preserve"> (Предприятием)</w:t>
      </w:r>
      <w:r w:rsidR="002E6589">
        <w:rPr>
          <w:sz w:val="28"/>
          <w:szCs w:val="28"/>
        </w:rPr>
        <w:t xml:space="preserve">  возражений, установленного </w:t>
      </w:r>
      <w:r w:rsidR="00B21723">
        <w:rPr>
          <w:sz w:val="28"/>
          <w:szCs w:val="28"/>
        </w:rPr>
        <w:t xml:space="preserve"> </w:t>
      </w:r>
      <w:r w:rsidR="002E6589">
        <w:rPr>
          <w:sz w:val="28"/>
          <w:szCs w:val="28"/>
        </w:rPr>
        <w:t xml:space="preserve">пунктом 9.6 Порядка, </w:t>
      </w:r>
      <w:r>
        <w:rPr>
          <w:sz w:val="28"/>
          <w:szCs w:val="28"/>
        </w:rPr>
        <w:t>выдает предписание Учреждению</w:t>
      </w:r>
      <w:r w:rsidR="00E26FAF">
        <w:rPr>
          <w:sz w:val="28"/>
          <w:szCs w:val="28"/>
        </w:rPr>
        <w:t xml:space="preserve"> (Предприятию)</w:t>
      </w:r>
      <w:r>
        <w:rPr>
          <w:sz w:val="28"/>
          <w:szCs w:val="28"/>
        </w:rPr>
        <w:t xml:space="preserve"> об устранении выявленных нарушений</w:t>
      </w:r>
      <w:r w:rsidR="00B21723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сроков</w:t>
      </w:r>
      <w:r w:rsidR="00B21723">
        <w:rPr>
          <w:sz w:val="28"/>
          <w:szCs w:val="28"/>
        </w:rPr>
        <w:t xml:space="preserve"> </w:t>
      </w:r>
      <w:r>
        <w:rPr>
          <w:sz w:val="28"/>
          <w:szCs w:val="28"/>
        </w:rPr>
        <w:t>их устранения.</w:t>
      </w:r>
      <w:proofErr w:type="gramEnd"/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proofErr w:type="gramStart"/>
      <w:r>
        <w:rPr>
          <w:sz w:val="28"/>
          <w:szCs w:val="28"/>
        </w:rPr>
        <w:t>Учреждения</w:t>
      </w:r>
      <w:r w:rsidR="00E26FAF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>, проверка которых проводилась</w:t>
      </w:r>
      <w:r w:rsidR="006D7758">
        <w:rPr>
          <w:sz w:val="28"/>
          <w:szCs w:val="28"/>
        </w:rPr>
        <w:t xml:space="preserve"> в соответствии с настоящим Порядком</w:t>
      </w:r>
      <w:r>
        <w:rPr>
          <w:sz w:val="28"/>
          <w:szCs w:val="28"/>
        </w:rPr>
        <w:t>,</w:t>
      </w:r>
      <w:r w:rsidR="006D77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7758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6D7758">
        <w:rPr>
          <w:sz w:val="28"/>
          <w:szCs w:val="28"/>
        </w:rPr>
        <w:t xml:space="preserve"> несогласия </w:t>
      </w:r>
      <w:r>
        <w:rPr>
          <w:sz w:val="28"/>
          <w:szCs w:val="28"/>
        </w:rPr>
        <w:t>с фактами, выводами, предложениями, изложенными</w:t>
      </w:r>
      <w:r w:rsidR="006D7758">
        <w:rPr>
          <w:sz w:val="28"/>
          <w:szCs w:val="28"/>
        </w:rPr>
        <w:t xml:space="preserve"> в </w:t>
      </w:r>
      <w:r>
        <w:rPr>
          <w:sz w:val="28"/>
          <w:szCs w:val="28"/>
        </w:rPr>
        <w:t>акте</w:t>
      </w:r>
      <w:r w:rsidR="006D7758">
        <w:rPr>
          <w:sz w:val="28"/>
          <w:szCs w:val="28"/>
        </w:rPr>
        <w:t xml:space="preserve"> </w:t>
      </w:r>
      <w:r w:rsidR="00B21723">
        <w:rPr>
          <w:sz w:val="28"/>
          <w:szCs w:val="28"/>
        </w:rPr>
        <w:t>проверки и (или)</w:t>
      </w:r>
      <w:r w:rsidR="006D7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предписанием об устранении выявленных нарушений в течение </w:t>
      </w:r>
      <w:r w:rsidR="00B21723">
        <w:rPr>
          <w:sz w:val="28"/>
          <w:szCs w:val="28"/>
        </w:rPr>
        <w:t xml:space="preserve">10 </w:t>
      </w:r>
      <w:r w:rsidR="006D7758">
        <w:rPr>
          <w:sz w:val="28"/>
          <w:szCs w:val="28"/>
        </w:rPr>
        <w:t xml:space="preserve">рабочих дней </w:t>
      </w:r>
      <w:r w:rsidR="006A7BA8">
        <w:rPr>
          <w:sz w:val="28"/>
          <w:szCs w:val="28"/>
        </w:rPr>
        <w:t>от</w:t>
      </w:r>
      <w:r>
        <w:rPr>
          <w:sz w:val="28"/>
          <w:szCs w:val="28"/>
        </w:rPr>
        <w:t xml:space="preserve"> даты получения акта проверки</w:t>
      </w:r>
      <w:r w:rsidR="006D7758">
        <w:rPr>
          <w:sz w:val="28"/>
          <w:szCs w:val="28"/>
        </w:rPr>
        <w:t xml:space="preserve"> или предписания,</w:t>
      </w:r>
      <w:r w:rsidR="00B21723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представить</w:t>
      </w:r>
      <w:r w:rsidR="00B21723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Учредителю</w:t>
      </w:r>
      <w:r w:rsidR="00B21723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возражения в отношении</w:t>
      </w:r>
      <w:r w:rsidR="00B2172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B21723">
        <w:rPr>
          <w:sz w:val="28"/>
          <w:szCs w:val="28"/>
        </w:rPr>
        <w:t xml:space="preserve"> </w:t>
      </w:r>
      <w:r w:rsidR="006A7BA8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(или) предписания об устранении выявленных нарушений в целом</w:t>
      </w:r>
      <w:proofErr w:type="gramEnd"/>
      <w:r w:rsidR="00B21723">
        <w:rPr>
          <w:sz w:val="28"/>
          <w:szCs w:val="28"/>
        </w:rPr>
        <w:t xml:space="preserve">  </w:t>
      </w:r>
      <w:r>
        <w:rPr>
          <w:sz w:val="28"/>
          <w:szCs w:val="28"/>
        </w:rPr>
        <w:t>или его отдельных положений, а также обжаловать действия (бездействие) должностных лиц Учредителя, повлекшие за собой нарушение прав Учреждения</w:t>
      </w:r>
      <w:r w:rsidR="00C94713">
        <w:rPr>
          <w:sz w:val="28"/>
          <w:szCs w:val="28"/>
        </w:rPr>
        <w:t xml:space="preserve"> (Предприятия)</w:t>
      </w:r>
      <w:r>
        <w:rPr>
          <w:sz w:val="28"/>
          <w:szCs w:val="28"/>
        </w:rPr>
        <w:t xml:space="preserve"> при проведении проверки, в </w:t>
      </w:r>
      <w:r>
        <w:rPr>
          <w:sz w:val="28"/>
          <w:szCs w:val="28"/>
        </w:rPr>
        <w:lastRenderedPageBreak/>
        <w:t>административном и (или) судебном порядке в соответствии с законодательством Российской Федерации. При этом Учреждение</w:t>
      </w:r>
      <w:r w:rsidR="00E26FAF">
        <w:rPr>
          <w:sz w:val="28"/>
          <w:szCs w:val="28"/>
        </w:rPr>
        <w:t xml:space="preserve"> (Предприятие)</w:t>
      </w:r>
      <w:r>
        <w:rPr>
          <w:sz w:val="28"/>
          <w:szCs w:val="28"/>
        </w:rPr>
        <w:t xml:space="preserve"> при</w:t>
      </w:r>
      <w:r w:rsidR="006D7758">
        <w:rPr>
          <w:sz w:val="28"/>
          <w:szCs w:val="28"/>
        </w:rPr>
        <w:t xml:space="preserve">кладывает </w:t>
      </w:r>
      <w:r>
        <w:rPr>
          <w:sz w:val="28"/>
          <w:szCs w:val="28"/>
        </w:rPr>
        <w:t xml:space="preserve"> к таким возражениям документы, подтверждающие обоснованность таких возражений, или их заверенные копии</w:t>
      </w:r>
      <w:r w:rsidR="006D7758">
        <w:rPr>
          <w:sz w:val="28"/>
          <w:szCs w:val="28"/>
        </w:rPr>
        <w:t>.</w:t>
      </w:r>
      <w:r w:rsidRPr="00175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Обжалование </w:t>
      </w:r>
      <w:r w:rsidRPr="00B21FE7">
        <w:rPr>
          <w:sz w:val="28"/>
          <w:szCs w:val="28"/>
        </w:rPr>
        <w:t>предписани</w:t>
      </w:r>
      <w:r>
        <w:rPr>
          <w:sz w:val="28"/>
          <w:szCs w:val="28"/>
        </w:rPr>
        <w:t>й,</w:t>
      </w:r>
      <w:r w:rsidRPr="00B21FE7">
        <w:rPr>
          <w:sz w:val="28"/>
          <w:szCs w:val="28"/>
        </w:rPr>
        <w:t xml:space="preserve"> предусмотренных настоящим П</w:t>
      </w:r>
      <w:r>
        <w:rPr>
          <w:sz w:val="28"/>
          <w:szCs w:val="28"/>
        </w:rPr>
        <w:t>орядком</w:t>
      </w:r>
      <w:r w:rsidRPr="00B21FE7">
        <w:rPr>
          <w:sz w:val="28"/>
          <w:szCs w:val="28"/>
        </w:rPr>
        <w:t xml:space="preserve">, может также осуществляться непосредственно </w:t>
      </w:r>
      <w:r>
        <w:rPr>
          <w:sz w:val="28"/>
          <w:szCs w:val="28"/>
        </w:rPr>
        <w:t xml:space="preserve"> Учредителю в течение 10 </w:t>
      </w:r>
      <w:r w:rsidR="00B21723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дня их получения.</w:t>
      </w:r>
    </w:p>
    <w:p w:rsidR="00B21723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="00B21723" w:rsidRPr="00B21723">
        <w:rPr>
          <w:sz w:val="28"/>
          <w:szCs w:val="28"/>
        </w:rPr>
        <w:t>Производство по делам об административных правонарушениях, направленных на реализацию результатов</w:t>
      </w:r>
      <w:r w:rsidR="00B21723">
        <w:rPr>
          <w:sz w:val="28"/>
          <w:szCs w:val="28"/>
        </w:rPr>
        <w:t xml:space="preserve"> проверки</w:t>
      </w:r>
      <w:r w:rsidR="00B21723" w:rsidRPr="00B21723">
        <w:rPr>
          <w:sz w:val="28"/>
          <w:szCs w:val="28"/>
        </w:rPr>
        <w:t>, осуществляется в порядке, установленном законодательством Российской Федерации об административных правонарушениях.</w:t>
      </w:r>
    </w:p>
    <w:p w:rsidR="007C097B" w:rsidRDefault="007C097B" w:rsidP="00352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Pr="00424EDC">
        <w:rPr>
          <w:sz w:val="28"/>
          <w:szCs w:val="28"/>
        </w:rPr>
        <w:t>. В случае выявления обстоятельств и фактов, свидетельствующих о признаках нарушений, относящихся к компетенции другого муниципального (государственного) органа (должностного лица), такие материалы направляются для рассмотрения в порядке, установленном законодательством Российской Федерации, нормативными правовыми актами ЗАТО  Железногорск.</w:t>
      </w:r>
    </w:p>
    <w:p w:rsidR="00814442" w:rsidRDefault="007C097B" w:rsidP="00146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 w:val="28"/>
          <w:szCs w:val="28"/>
        </w:rPr>
        <w:t>9.9. П</w:t>
      </w:r>
      <w:r w:rsidRPr="00772216">
        <w:rPr>
          <w:sz w:val="28"/>
          <w:szCs w:val="28"/>
        </w:rPr>
        <w:t xml:space="preserve">ри выявлении </w:t>
      </w:r>
      <w:r w:rsidR="002E6589">
        <w:rPr>
          <w:sz w:val="28"/>
          <w:szCs w:val="28"/>
        </w:rPr>
        <w:t xml:space="preserve">в ходе проведения проверки </w:t>
      </w:r>
      <w:r>
        <w:rPr>
          <w:sz w:val="28"/>
          <w:szCs w:val="28"/>
        </w:rPr>
        <w:t xml:space="preserve">должностными лицами  Учредителя </w:t>
      </w:r>
      <w:r w:rsidRPr="00772216">
        <w:rPr>
          <w:sz w:val="28"/>
          <w:szCs w:val="28"/>
        </w:rPr>
        <w:t xml:space="preserve">факта совершения действия (бездействия), содержащего признаки состава преступления, </w:t>
      </w:r>
      <w:r w:rsidR="00C7640D">
        <w:rPr>
          <w:sz w:val="28"/>
          <w:szCs w:val="28"/>
        </w:rPr>
        <w:t xml:space="preserve">должностные лица Учредителя  обязаны </w:t>
      </w:r>
      <w:r w:rsidR="00C7640D" w:rsidRPr="00772216">
        <w:rPr>
          <w:sz w:val="28"/>
          <w:szCs w:val="28"/>
        </w:rPr>
        <w:t xml:space="preserve">подготовить информацию о таком факте и (или) документы и иные материалы, подтверждающие такой факт </w:t>
      </w:r>
      <w:r w:rsidR="00C7640D">
        <w:rPr>
          <w:sz w:val="28"/>
          <w:szCs w:val="28"/>
        </w:rPr>
        <w:t xml:space="preserve">и представить их </w:t>
      </w:r>
      <w:r w:rsidRPr="00772216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Учредителя</w:t>
      </w:r>
      <w:r w:rsidR="006A7BA8" w:rsidRPr="006A7BA8">
        <w:rPr>
          <w:sz w:val="28"/>
          <w:szCs w:val="28"/>
        </w:rPr>
        <w:t xml:space="preserve"> </w:t>
      </w:r>
      <w:r w:rsidR="006A7BA8">
        <w:rPr>
          <w:sz w:val="28"/>
          <w:szCs w:val="28"/>
        </w:rPr>
        <w:t xml:space="preserve">в течение 2 рабочих дней  от даты выявления такого факта. </w:t>
      </w:r>
      <w:r w:rsidRPr="00772216">
        <w:rPr>
          <w:sz w:val="28"/>
          <w:szCs w:val="28"/>
        </w:rPr>
        <w:t xml:space="preserve"> </w:t>
      </w:r>
      <w:r w:rsidR="006A7BA8">
        <w:rPr>
          <w:sz w:val="28"/>
          <w:szCs w:val="28"/>
        </w:rPr>
        <w:t>Руководитель Учредителя обязан  направить эту информацию и подтверждающие документы (материалы)</w:t>
      </w:r>
      <w:r w:rsidRPr="00772216">
        <w:rPr>
          <w:sz w:val="28"/>
          <w:szCs w:val="28"/>
        </w:rPr>
        <w:t xml:space="preserve"> в правоохранительные органы</w:t>
      </w:r>
      <w:r w:rsidRPr="00C66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3 рабочих дней, </w:t>
      </w:r>
      <w:r w:rsidR="006A7BA8">
        <w:rPr>
          <w:sz w:val="28"/>
          <w:szCs w:val="28"/>
        </w:rPr>
        <w:t>от</w:t>
      </w:r>
      <w:r>
        <w:rPr>
          <w:sz w:val="28"/>
          <w:szCs w:val="28"/>
        </w:rPr>
        <w:t xml:space="preserve"> даты</w:t>
      </w:r>
      <w:r w:rsidR="00CF426D">
        <w:rPr>
          <w:sz w:val="28"/>
          <w:szCs w:val="28"/>
        </w:rPr>
        <w:t xml:space="preserve"> получения этой информации</w:t>
      </w:r>
      <w:r>
        <w:rPr>
          <w:sz w:val="28"/>
          <w:szCs w:val="28"/>
        </w:rPr>
        <w:t>.</w:t>
      </w:r>
      <w:r w:rsidR="001463E4">
        <w:t xml:space="preserve"> </w:t>
      </w:r>
    </w:p>
    <w:sectPr w:rsidR="00814442" w:rsidSect="000448BA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C7" w:rsidRDefault="007973C7" w:rsidP="00D53F46">
      <w:pPr>
        <w:spacing w:after="0" w:line="240" w:lineRule="auto"/>
      </w:pPr>
      <w:r>
        <w:separator/>
      </w:r>
    </w:p>
  </w:endnote>
  <w:endnote w:type="continuationSeparator" w:id="0">
    <w:p w:rsidR="007973C7" w:rsidRDefault="007973C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C7" w:rsidRDefault="007973C7" w:rsidP="00D53F46">
      <w:pPr>
        <w:spacing w:after="0" w:line="240" w:lineRule="auto"/>
      </w:pPr>
      <w:r>
        <w:separator/>
      </w:r>
    </w:p>
  </w:footnote>
  <w:footnote w:type="continuationSeparator" w:id="0">
    <w:p w:rsidR="007973C7" w:rsidRDefault="007973C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51A"/>
    <w:multiLevelType w:val="hybridMultilevel"/>
    <w:tmpl w:val="769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19E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8BA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3FFD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C7F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6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3CF"/>
    <w:rsid w:val="001455D1"/>
    <w:rsid w:val="001463E4"/>
    <w:rsid w:val="00146641"/>
    <w:rsid w:val="001532CB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B29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3DCA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9A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387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B2A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6589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469E"/>
    <w:rsid w:val="003279CA"/>
    <w:rsid w:val="0033066B"/>
    <w:rsid w:val="00331F5F"/>
    <w:rsid w:val="00334490"/>
    <w:rsid w:val="00335818"/>
    <w:rsid w:val="003364D2"/>
    <w:rsid w:val="00340AE6"/>
    <w:rsid w:val="0034312E"/>
    <w:rsid w:val="00343D47"/>
    <w:rsid w:val="00346FCB"/>
    <w:rsid w:val="00347BFC"/>
    <w:rsid w:val="00351668"/>
    <w:rsid w:val="00352356"/>
    <w:rsid w:val="0035261C"/>
    <w:rsid w:val="00352641"/>
    <w:rsid w:val="003533E0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2A1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287C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2FC1"/>
    <w:rsid w:val="0050355B"/>
    <w:rsid w:val="00505A8C"/>
    <w:rsid w:val="00506C38"/>
    <w:rsid w:val="00507888"/>
    <w:rsid w:val="00507B55"/>
    <w:rsid w:val="00507E1D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19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1E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0A2"/>
    <w:rsid w:val="005D4259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7B7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26"/>
    <w:rsid w:val="006672E0"/>
    <w:rsid w:val="006678E4"/>
    <w:rsid w:val="00670E08"/>
    <w:rsid w:val="00670E86"/>
    <w:rsid w:val="006718B5"/>
    <w:rsid w:val="00672004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BA8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758"/>
    <w:rsid w:val="006E0B47"/>
    <w:rsid w:val="006E18DC"/>
    <w:rsid w:val="006E211B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8DD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4FB3"/>
    <w:rsid w:val="00795984"/>
    <w:rsid w:val="007973C7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97B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316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08B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779"/>
    <w:rsid w:val="008B3124"/>
    <w:rsid w:val="008B3649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2C0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112"/>
    <w:rsid w:val="00921495"/>
    <w:rsid w:val="009230AC"/>
    <w:rsid w:val="009242FE"/>
    <w:rsid w:val="009273D9"/>
    <w:rsid w:val="00927B2A"/>
    <w:rsid w:val="0093029B"/>
    <w:rsid w:val="00930375"/>
    <w:rsid w:val="00933B3C"/>
    <w:rsid w:val="00934BBA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4207"/>
    <w:rsid w:val="009751E3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ED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4B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11E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3F44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80B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723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57BAC"/>
    <w:rsid w:val="00B61142"/>
    <w:rsid w:val="00B615C0"/>
    <w:rsid w:val="00B61B7E"/>
    <w:rsid w:val="00B629A8"/>
    <w:rsid w:val="00B62D37"/>
    <w:rsid w:val="00B634F2"/>
    <w:rsid w:val="00B635A6"/>
    <w:rsid w:val="00B6427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80E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849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A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40D"/>
    <w:rsid w:val="00C76CE4"/>
    <w:rsid w:val="00C77BCF"/>
    <w:rsid w:val="00C80434"/>
    <w:rsid w:val="00C83A4D"/>
    <w:rsid w:val="00C857C9"/>
    <w:rsid w:val="00C8590E"/>
    <w:rsid w:val="00C8643D"/>
    <w:rsid w:val="00C86AF9"/>
    <w:rsid w:val="00C9017B"/>
    <w:rsid w:val="00C906F6"/>
    <w:rsid w:val="00C91382"/>
    <w:rsid w:val="00C91C3D"/>
    <w:rsid w:val="00C91F37"/>
    <w:rsid w:val="00C929E8"/>
    <w:rsid w:val="00C930FD"/>
    <w:rsid w:val="00C93A95"/>
    <w:rsid w:val="00C93B9A"/>
    <w:rsid w:val="00C9471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26D"/>
    <w:rsid w:val="00CF4AD3"/>
    <w:rsid w:val="00CF56B0"/>
    <w:rsid w:val="00CF68ED"/>
    <w:rsid w:val="00D01DDE"/>
    <w:rsid w:val="00D05DA9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C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8C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487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FAF"/>
    <w:rsid w:val="00E31436"/>
    <w:rsid w:val="00E32343"/>
    <w:rsid w:val="00E33B19"/>
    <w:rsid w:val="00E3416E"/>
    <w:rsid w:val="00E34DD5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7E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52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0B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43BF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579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9211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1112"/>
    <w:rPr>
      <w:sz w:val="22"/>
      <w:lang w:eastAsia="en-US"/>
    </w:rPr>
  </w:style>
  <w:style w:type="paragraph" w:styleId="af2">
    <w:name w:val="List Paragraph"/>
    <w:basedOn w:val="a"/>
    <w:uiPriority w:val="34"/>
    <w:qFormat/>
    <w:rsid w:val="0004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E6BA-DA64-409D-A4E1-5F1672AF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</TotalTime>
  <Pages>10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Ильяшенко</cp:lastModifiedBy>
  <cp:revision>2</cp:revision>
  <cp:lastPrinted>2021-01-22T03:00:00Z</cp:lastPrinted>
  <dcterms:created xsi:type="dcterms:W3CDTF">2021-01-25T07:10:00Z</dcterms:created>
  <dcterms:modified xsi:type="dcterms:W3CDTF">2021-01-25T07:10:00Z</dcterms:modified>
</cp:coreProperties>
</file>